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BF6EC">
    <v:background id="0" o:bwmode="white" fillcolor="#FBF6EC">
      <v:fill color2="#FBF6EC"/>
    </v:background>
  </w:background>
  <w:body>
    <w:p w14:paraId="11A7DAC5" w14:textId="50C44C9B" w:rsidR="00A12C58" w:rsidRPr="005067F1" w:rsidRDefault="00C51363" w:rsidP="00BC64B8">
      <w:pPr>
        <w:shd w:val="clear" w:color="auto" w:fill="4BC7E3"/>
        <w:rPr>
          <w:rFonts w:ascii="Avenir Next LT Pro" w:hAnsi="Avenir Next LT Pro" w:cstheme="minorHAnsi"/>
          <w:b/>
          <w:color w:val="FFFFFF" w:themeColor="background1"/>
          <w:sz w:val="24"/>
          <w:szCs w:val="24"/>
        </w:rPr>
      </w:pPr>
      <w:r w:rsidRPr="00BC64B8">
        <w:rPr>
          <w:rFonts w:cstheme="minorHAnsi"/>
          <w:b/>
          <w:color w:val="FFFFFF" w:themeColor="background1"/>
          <w:sz w:val="24"/>
          <w:szCs w:val="24"/>
        </w:rPr>
        <w:t xml:space="preserve">Employee check-ins: line manager guide</w:t>
      </w:r>
      <w:r w:rsidRPr="005067F1">
        <w:rPr>
          <w:rFonts w:ascii="Avenir Next LT Pro" w:hAnsi="Avenir Next LT Pro" w:cstheme="minorHAnsi"/>
          <w:b/>
          <w:color w:val="FFFFFF" w:themeColor="background1"/>
          <w:sz w:val="24"/>
          <w:szCs w:val="24"/>
        </w:rPr>
        <w:t/>
      </w:r>
    </w:p>
    <w:p>
      <w:pPr>
        <w:keepLines/>
        <w:spacing w:after="200" w:before="0" w:line="360" w:lineRule="auto"/>
        <w:jc w:val="left"/>
      </w:pPr>
      <w:r>
        <w:rPr>
          <w:rFonts w:ascii="Arial" w:cs="Arial" w:eastAsia="Arial" w:hAnsi="Arial"/>
          <w:b w:val="false"/>
          <w:bCs w:val="false"/>
          <w:color w:val="262626"/>
          <w:sz w:val="24"/>
          <w:szCs w:val="24"/>
        </w:rPr>
        <w:t xml:space="preserve">Regular check-ins with your employees help you spot problems early, keep goals on track, and support your team’s development. This guide sets out how to prepare for, run and follow up a check-in.</w:t>
      </w:r>
    </w:p>
    <w:p>
      <w:pPr>
        <w:pStyle w:val="Heading2"/>
        <w:keepNext/>
        <w:spacing w:after="200" w:before="320" w:line="360" w:lineRule="auto"/>
        <w:jc w:val="left"/>
        <w:outlineLvl w:val="0"/>
      </w:pPr>
      <w:r>
        <w:rPr>
          <w:rFonts w:ascii="Arial" w:cs="Arial" w:eastAsia="Arial" w:hAnsi="Arial"/>
          <w:b/>
          <w:bCs/>
          <w:color w:val="262626"/>
          <w:sz w:val="32"/>
          <w:szCs w:val="32"/>
        </w:rPr>
        <w:t xml:space="preserve">Contents</w:t>
      </w:r>
    </w:p>
    <w:p>
      <w:pPr>
        <w:pStyle w:val="ListParagraph"/>
        <w:numPr>
          <w:ilvl w:val="0"/>
          <w:numId w:val="9002"/>
        </w:numPr>
        <w:spacing w:after="100" w:line="360" w:lineRule="auto"/>
      </w:pPr>
      <w:r>
        <w:rPr>
          <w:rFonts w:ascii="Arial" w:cs="Arial" w:eastAsia="Arial" w:hAnsi="Arial"/>
          <w:b w:val="false"/>
          <w:bCs w:val="false"/>
          <w:color w:val="262626"/>
          <w:sz w:val="24"/>
          <w:szCs w:val="24"/>
        </w:rPr>
        <w:t xml:space="preserve">Before the meeting: prepare</w:t>
      </w:r>
    </w:p>
    <w:p>
      <w:pPr>
        <w:pStyle w:val="ListParagraph"/>
        <w:numPr>
          <w:ilvl w:val="0"/>
          <w:numId w:val="9002"/>
        </w:numPr>
        <w:spacing w:after="100" w:line="360" w:lineRule="auto"/>
      </w:pPr>
      <w:r>
        <w:rPr>
          <w:rFonts w:ascii="Arial" w:cs="Arial" w:eastAsia="Arial" w:hAnsi="Arial"/>
          <w:b w:val="false"/>
          <w:bCs w:val="false"/>
          <w:color w:val="262626"/>
          <w:sz w:val="24"/>
          <w:szCs w:val="24"/>
        </w:rPr>
        <w:t xml:space="preserve">During the meeting: possible discussion points</w:t>
      </w:r>
    </w:p>
    <w:p>
      <w:pPr>
        <w:pStyle w:val="ListParagraph"/>
        <w:numPr>
          <w:ilvl w:val="0"/>
          <w:numId w:val="9002"/>
        </w:numPr>
        <w:spacing w:after="100" w:line="360" w:lineRule="auto"/>
      </w:pPr>
      <w:r>
        <w:rPr>
          <w:rFonts w:ascii="Arial" w:cs="Arial" w:eastAsia="Arial" w:hAnsi="Arial"/>
          <w:b w:val="false"/>
          <w:bCs w:val="false"/>
          <w:color w:val="262626"/>
          <w:sz w:val="24"/>
          <w:szCs w:val="24"/>
        </w:rPr>
        <w:t xml:space="preserve">Conversation starters: keep them talking</w:t>
      </w:r>
    </w:p>
    <w:p>
      <w:pPr>
        <w:pStyle w:val="ListParagraph"/>
        <w:numPr>
          <w:ilvl w:val="0"/>
          <w:numId w:val="9002"/>
        </w:numPr>
        <w:spacing w:after="100" w:line="360" w:lineRule="auto"/>
      </w:pPr>
      <w:r>
        <w:rPr>
          <w:rFonts w:ascii="Arial" w:cs="Arial" w:eastAsia="Arial" w:hAnsi="Arial"/>
          <w:b w:val="false"/>
          <w:bCs w:val="false"/>
          <w:color w:val="262626"/>
          <w:sz w:val="24"/>
          <w:szCs w:val="24"/>
        </w:rPr>
        <w:t xml:space="preserve">At the end of the meeting: summarise</w:t>
      </w:r>
    </w:p>
    <w:p>
      <w:pPr>
        <w:pStyle w:val="ListParagraph"/>
        <w:numPr>
          <w:ilvl w:val="0"/>
          <w:numId w:val="9002"/>
        </w:numPr>
        <w:spacing w:after="100" w:line="360" w:lineRule="auto"/>
      </w:pPr>
      <w:r>
        <w:rPr>
          <w:rFonts w:ascii="Arial" w:cs="Arial" w:eastAsia="Arial" w:hAnsi="Arial"/>
          <w:b w:val="false"/>
          <w:bCs w:val="false"/>
          <w:color w:val="262626"/>
          <w:sz w:val="24"/>
          <w:szCs w:val="24"/>
        </w:rPr>
        <w:t xml:space="preserve">After the meeting: document</w:t>
      </w:r>
    </w:p>
    <w:p>
      <w:pPr>
        <w:pStyle w:val="ListParagraph"/>
        <w:numPr>
          <w:ilvl w:val="0"/>
          <w:numId w:val="9002"/>
        </w:numPr>
        <w:spacing w:after="100" w:line="360" w:lineRule="auto"/>
      </w:pPr>
      <w:r>
        <w:rPr>
          <w:rFonts w:ascii="Arial" w:cs="Arial" w:eastAsia="Arial" w:hAnsi="Arial"/>
          <w:b w:val="false"/>
          <w:bCs w:val="false"/>
          <w:color w:val="262626"/>
          <w:sz w:val="24"/>
          <w:szCs w:val="24"/>
        </w:rPr>
        <w:t xml:space="preserve">How did you do?</w:t>
      </w:r>
    </w:p>
    <w:p>
      <w:pPr>
        <w:pStyle w:val="Heading2"/>
        <w:keepNext/>
        <w:spacing w:after="200" w:before="320" w:line="360" w:lineRule="auto"/>
        <w:jc w:val="left"/>
        <w:outlineLvl w:val="0"/>
      </w:pPr>
      <w:r>
        <w:rPr>
          <w:rFonts w:ascii="Arial" w:cs="Arial" w:eastAsia="Arial" w:hAnsi="Arial"/>
          <w:b/>
          <w:bCs/>
          <w:color w:val="262626"/>
          <w:sz w:val="32"/>
          <w:szCs w:val="32"/>
        </w:rPr>
        <w:t xml:space="preserve">Before the meeting: prepare</w:t>
      </w:r>
    </w:p>
    <w:p>
      <w:pPr>
        <w:keepLines/>
        <w:spacing w:after="200" w:before="0" w:line="360" w:lineRule="auto"/>
        <w:jc w:val="left"/>
      </w:pPr>
      <w:r>
        <w:rPr>
          <w:rFonts w:ascii="Arial" w:cs="Arial" w:eastAsia="Arial" w:hAnsi="Arial"/>
          <w:b w:val="false"/>
          <w:bCs w:val="false"/>
          <w:color w:val="262626"/>
          <w:sz w:val="24"/>
          <w:szCs w:val="24"/>
        </w:rPr>
        <w:t xml:space="preserve">Take 5 minutes to prepare before the meeting. Review the employee’s goals and projects to see if any are due or running off course.</w:t>
      </w:r>
    </w:p>
    <w:p>
      <w:pPr>
        <w:pStyle w:val="ListParagraph"/>
        <w:numPr>
          <w:ilvl w:val="0"/>
          <w:numId w:val="9002"/>
        </w:numPr>
        <w:spacing w:after="120" w:line="360" w:lineRule="auto"/>
      </w:pPr>
      <w:r>
        <w:rPr>
          <w:rFonts w:ascii="Arial" w:cs="Arial" w:eastAsia="Arial" w:hAnsi="Arial"/>
          <w:b w:val="false"/>
          <w:bCs w:val="false"/>
          <w:color w:val="262626"/>
          <w:sz w:val="24"/>
          <w:szCs w:val="24"/>
        </w:rPr>
        <w:t xml:space="preserve">Note any important department or company changes you need to discuss.</w:t>
      </w:r>
    </w:p>
    <w:p>
      <w:pPr>
        <w:pStyle w:val="ListParagraph"/>
        <w:numPr>
          <w:ilvl w:val="0"/>
          <w:numId w:val="9002"/>
        </w:numPr>
        <w:spacing w:after="120" w:line="360" w:lineRule="auto"/>
      </w:pPr>
      <w:r>
        <w:rPr>
          <w:rFonts w:ascii="Arial" w:cs="Arial" w:eastAsia="Arial" w:hAnsi="Arial"/>
          <w:b w:val="false"/>
          <w:bCs w:val="false"/>
          <w:color w:val="262626"/>
          <w:sz w:val="24"/>
          <w:szCs w:val="24"/>
        </w:rPr>
        <w:t xml:space="preserve">Review any feedback sent or received to identify discussion points.</w:t>
      </w:r>
    </w:p>
    <w:p>
      <w:pPr>
        <w:pStyle w:val="ListParagraph"/>
        <w:numPr>
          <w:ilvl w:val="0"/>
          <w:numId w:val="9002"/>
        </w:numPr>
        <w:spacing w:after="120" w:line="360" w:lineRule="auto"/>
      </w:pPr>
      <w:r>
        <w:rPr>
          <w:rFonts w:ascii="Arial" w:cs="Arial" w:eastAsia="Arial" w:hAnsi="Arial"/>
          <w:b w:val="false"/>
          <w:bCs w:val="false"/>
          <w:color w:val="262626"/>
          <w:sz w:val="24"/>
          <w:szCs w:val="24"/>
        </w:rPr>
        <w:t xml:space="preserve">Put other work aside so the employee knows they have your full attention.</w:t>
      </w:r>
    </w:p>
    <w:p>
      <w:pPr>
        <w:pStyle w:val="Heading2"/>
        <w:keepNext/>
        <w:spacing w:after="200" w:before="320" w:line="360" w:lineRule="auto"/>
        <w:jc w:val="left"/>
        <w:outlineLvl w:val="0"/>
      </w:pPr>
      <w:r>
        <w:rPr>
          <w:rFonts w:ascii="Arial" w:cs="Arial" w:eastAsia="Arial" w:hAnsi="Arial"/>
          <w:b/>
          <w:bCs/>
          <w:color w:val="262626"/>
          <w:sz w:val="32"/>
          <w:szCs w:val="32"/>
        </w:rPr>
        <w:t xml:space="preserve">During the meeting: possible discussion points</w:t>
      </w:r>
    </w:p>
    <w:p>
      <w:pPr>
        <w:keepLines/>
        <w:spacing w:after="200" w:before="0" w:line="360" w:lineRule="auto"/>
        <w:jc w:val="left"/>
      </w:pPr>
      <w:r>
        <w:rPr>
          <w:rFonts w:ascii="Arial" w:cs="Arial" w:eastAsia="Arial" w:hAnsi="Arial"/>
          <w:b w:val="false"/>
          <w:bCs w:val="false"/>
          <w:color w:val="262626"/>
          <w:sz w:val="24"/>
          <w:szCs w:val="24"/>
        </w:rPr>
        <w:t xml:space="preserve">Frequent check-ins mean you do not need to cover everything in every meeting. Instead, pick specific goals, projects or coaching points to focus on each time. Employees can also start the conversation and guide the focus, which is even better.</w:t>
      </w:r>
    </w:p>
    <w:p>
      <w:pPr>
        <w:keepLines/>
        <w:spacing w:after="200" w:before="0" w:line="360" w:lineRule="auto"/>
        <w:jc w:val="left"/>
      </w:pPr>
      <w:r>
        <w:rPr>
          <w:rFonts w:ascii="Arial" w:cs="Arial" w:eastAsia="Arial" w:hAnsi="Arial"/>
          <w:b w:val="false"/>
          <w:bCs w:val="false"/>
          <w:color w:val="262626"/>
          <w:sz w:val="24"/>
          <w:szCs w:val="24"/>
        </w:rPr>
        <w:t xml:space="preserve">Prioritise discussion points based on due dates and progress. What you discuss will change from meeting to meeting.</w:t>
      </w:r>
    </w:p>
    <w:p>
      <w:pPr>
        <w:pStyle w:val="Heading3"/>
        <w:keepNext/>
        <w:spacing w:after="200" w:before="320" w:line="360" w:lineRule="auto"/>
        <w:jc w:val="left"/>
        <w:outlineLvl w:val="1"/>
      </w:pPr>
      <w:r>
        <w:rPr>
          <w:rFonts w:ascii="Arial" w:cs="Arial" w:eastAsia="Arial" w:hAnsi="Arial"/>
          <w:b/>
          <w:bCs/>
          <w:color w:val="262626"/>
          <w:sz w:val="30"/>
          <w:szCs w:val="30"/>
        </w:rPr>
        <w:t xml:space="preserve">Get the employee talking</w:t>
      </w:r>
    </w:p>
    <w:p>
      <w:pPr>
        <w:pStyle w:val="ListParagraph"/>
        <w:numPr>
          <w:ilvl w:val="0"/>
          <w:numId w:val="9002"/>
        </w:numPr>
        <w:spacing w:after="120" w:line="360" w:lineRule="auto"/>
      </w:pPr>
      <w:r>
        <w:rPr>
          <w:rFonts w:ascii="Arial" w:cs="Arial" w:eastAsia="Arial" w:hAnsi="Arial"/>
          <w:b w:val="false"/>
          <w:bCs w:val="false"/>
          <w:color w:val="262626"/>
          <w:sz w:val="24"/>
          <w:szCs w:val="24"/>
        </w:rPr>
        <w:t xml:space="preserve">Use conversation starters to engage the employee.</w:t>
      </w:r>
    </w:p>
    <w:p>
      <w:pPr>
        <w:pStyle w:val="ListParagraph"/>
        <w:numPr>
          <w:ilvl w:val="0"/>
          <w:numId w:val="9002"/>
        </w:numPr>
        <w:spacing w:after="120" w:line="360" w:lineRule="auto"/>
      </w:pPr>
      <w:r>
        <w:rPr>
          <w:rFonts w:ascii="Arial" w:cs="Arial" w:eastAsia="Arial" w:hAnsi="Arial"/>
          <w:b w:val="false"/>
          <w:bCs w:val="false"/>
          <w:color w:val="262626"/>
          <w:sz w:val="24"/>
          <w:szCs w:val="24"/>
        </w:rPr>
        <w:t xml:space="preserve">Ask open-ended questions to keep them talking.</w:t>
      </w:r>
    </w:p>
    <w:p>
      <w:pPr>
        <w:pStyle w:val="ListParagraph"/>
        <w:numPr>
          <w:ilvl w:val="0"/>
          <w:numId w:val="9002"/>
        </w:numPr>
        <w:spacing w:after="120" w:line="360" w:lineRule="auto"/>
      </w:pPr>
      <w:r>
        <w:rPr>
          <w:rFonts w:ascii="Arial" w:cs="Arial" w:eastAsia="Arial" w:hAnsi="Arial"/>
          <w:b w:val="false"/>
          <w:bCs w:val="false"/>
          <w:color w:val="262626"/>
          <w:sz w:val="24"/>
          <w:szCs w:val="24"/>
        </w:rPr>
        <w:t xml:space="preserve">Let the employee steer the conversation, but make sure you cover any important items.</w:t>
      </w:r>
    </w:p>
    <w:p>
      <w:pPr>
        <w:pStyle w:val="Heading3"/>
        <w:keepNext/>
        <w:spacing w:after="200" w:before="320" w:line="360" w:lineRule="auto"/>
        <w:jc w:val="left"/>
        <w:outlineLvl w:val="1"/>
      </w:pPr>
      <w:r>
        <w:rPr>
          <w:rFonts w:ascii="Arial" w:cs="Arial" w:eastAsia="Arial" w:hAnsi="Arial"/>
          <w:b/>
          <w:bCs/>
          <w:color w:val="262626"/>
          <w:sz w:val="30"/>
          <w:szCs w:val="30"/>
        </w:rPr>
        <w:t xml:space="preserve">Goal and project updates</w:t>
      </w:r>
    </w:p>
    <w:p>
      <w:pPr>
        <w:pStyle w:val="ListParagraph"/>
        <w:numPr>
          <w:ilvl w:val="0"/>
          <w:numId w:val="9002"/>
        </w:numPr>
        <w:spacing w:after="120" w:line="360" w:lineRule="auto"/>
      </w:pPr>
      <w:r>
        <w:rPr>
          <w:rFonts w:ascii="Arial" w:cs="Arial" w:eastAsia="Arial" w:hAnsi="Arial"/>
          <w:b w:val="false"/>
          <w:bCs w:val="false"/>
          <w:color w:val="262626"/>
          <w:sz w:val="24"/>
          <w:szCs w:val="24"/>
        </w:rPr>
        <w:t xml:space="preserve">Discuss the status of short-term goals and long-term projects.</w:t>
      </w:r>
    </w:p>
    <w:p>
      <w:pPr>
        <w:pStyle w:val="ListParagraph"/>
        <w:numPr>
          <w:ilvl w:val="0"/>
          <w:numId w:val="9002"/>
        </w:numPr>
        <w:spacing w:after="120" w:line="360" w:lineRule="auto"/>
      </w:pPr>
      <w:r>
        <w:rPr>
          <w:rFonts w:ascii="Arial" w:cs="Arial" w:eastAsia="Arial" w:hAnsi="Arial"/>
          <w:b w:val="false"/>
          <w:bCs w:val="false"/>
          <w:color w:val="262626"/>
          <w:sz w:val="24"/>
          <w:szCs w:val="24"/>
        </w:rPr>
        <w:t xml:space="preserve">Adjust or update existing goals with the employee.</w:t>
      </w:r>
    </w:p>
    <w:p>
      <w:pPr>
        <w:pStyle w:val="ListParagraph"/>
        <w:numPr>
          <w:ilvl w:val="0"/>
          <w:numId w:val="9002"/>
        </w:numPr>
        <w:spacing w:after="120" w:line="360" w:lineRule="auto"/>
      </w:pPr>
      <w:r>
        <w:rPr>
          <w:rFonts w:ascii="Arial" w:cs="Arial" w:eastAsia="Arial" w:hAnsi="Arial"/>
          <w:b w:val="false"/>
          <w:bCs w:val="false"/>
          <w:color w:val="262626"/>
          <w:sz w:val="24"/>
          <w:szCs w:val="24"/>
        </w:rPr>
        <w:t xml:space="preserve">Discuss any challenges or lessons learned.</w:t>
      </w:r>
    </w:p>
    <w:p>
      <w:pPr>
        <w:pStyle w:val="ListParagraph"/>
        <w:numPr>
          <w:ilvl w:val="0"/>
          <w:numId w:val="9002"/>
        </w:numPr>
        <w:spacing w:after="120" w:line="360" w:lineRule="auto"/>
      </w:pPr>
      <w:r>
        <w:rPr>
          <w:rFonts w:ascii="Arial" w:cs="Arial" w:eastAsia="Arial" w:hAnsi="Arial"/>
          <w:b w:val="false"/>
          <w:bCs w:val="false"/>
          <w:color w:val="262626"/>
          <w:sz w:val="24"/>
          <w:szCs w:val="24"/>
        </w:rPr>
        <w:t xml:space="preserve">Offer coaching or assistance for any roadblocks.</w:t>
      </w:r>
    </w:p>
    <w:p>
      <w:pPr>
        <w:pStyle w:val="ListParagraph"/>
        <w:numPr>
          <w:ilvl w:val="0"/>
          <w:numId w:val="9002"/>
        </w:numPr>
        <w:spacing w:after="120" w:line="360" w:lineRule="auto"/>
      </w:pPr>
      <w:r>
        <w:rPr>
          <w:rFonts w:ascii="Arial" w:cs="Arial" w:eastAsia="Arial" w:hAnsi="Arial"/>
          <w:b w:val="false"/>
          <w:bCs w:val="false"/>
          <w:color w:val="262626"/>
          <w:sz w:val="24"/>
          <w:szCs w:val="24"/>
        </w:rPr>
        <w:t xml:space="preserve">Discuss any other priorities that might affect progress on the goal.</w:t>
      </w:r>
    </w:p>
    <w:p>
      <w:pPr>
        <w:pStyle w:val="ListParagraph"/>
        <w:numPr>
          <w:ilvl w:val="0"/>
          <w:numId w:val="9002"/>
        </w:numPr>
        <w:spacing w:after="120" w:line="360" w:lineRule="auto"/>
      </w:pPr>
      <w:r>
        <w:rPr>
          <w:rFonts w:ascii="Arial" w:cs="Arial" w:eastAsia="Arial" w:hAnsi="Arial"/>
          <w:b w:val="false"/>
          <w:bCs w:val="false"/>
          <w:color w:val="262626"/>
          <w:sz w:val="24"/>
          <w:szCs w:val="24"/>
        </w:rPr>
        <w:t xml:space="preserve">Check that all goals are still on track.</w:t>
      </w:r>
    </w:p>
    <w:p>
      <w:pPr>
        <w:pStyle w:val="ListParagraph"/>
        <w:numPr>
          <w:ilvl w:val="0"/>
          <w:numId w:val="9002"/>
        </w:numPr>
        <w:spacing w:after="120" w:line="360" w:lineRule="auto"/>
      </w:pPr>
      <w:r>
        <w:rPr>
          <w:rFonts w:ascii="Arial" w:cs="Arial" w:eastAsia="Arial" w:hAnsi="Arial"/>
          <w:b w:val="false"/>
          <w:bCs w:val="false"/>
          <w:color w:val="262626"/>
          <w:sz w:val="24"/>
          <w:szCs w:val="24"/>
        </w:rPr>
        <w:t xml:space="preserve">Acknowledge any milestones or accomplishments.</w:t>
      </w:r>
    </w:p>
    <w:p>
      <w:pPr>
        <w:pStyle w:val="ListParagraph"/>
        <w:numPr>
          <w:ilvl w:val="0"/>
          <w:numId w:val="9002"/>
        </w:numPr>
        <w:spacing w:after="120" w:line="360" w:lineRule="auto"/>
      </w:pPr>
      <w:r>
        <w:rPr>
          <w:rFonts w:ascii="Arial" w:cs="Arial" w:eastAsia="Arial" w:hAnsi="Arial"/>
          <w:b w:val="false"/>
          <w:bCs w:val="false"/>
          <w:color w:val="262626"/>
          <w:sz w:val="24"/>
          <w:szCs w:val="24"/>
        </w:rPr>
        <w:t xml:space="preserve">Discuss or confirm any new goals for the employee.</w:t>
      </w:r>
    </w:p>
    <w:p>
      <w:pPr>
        <w:pStyle w:val="Heading3"/>
        <w:keepNext/>
        <w:spacing w:after="200" w:before="320" w:line="360" w:lineRule="auto"/>
        <w:jc w:val="left"/>
        <w:outlineLvl w:val="1"/>
      </w:pPr>
      <w:r>
        <w:rPr>
          <w:rFonts w:ascii="Arial" w:cs="Arial" w:eastAsia="Arial" w:hAnsi="Arial"/>
          <w:b/>
          <w:bCs/>
          <w:color w:val="262626"/>
          <w:sz w:val="30"/>
          <w:szCs w:val="30"/>
        </w:rPr>
        <w:t xml:space="preserve">Recent accomplishments</w:t>
      </w:r>
    </w:p>
    <w:p>
      <w:pPr>
        <w:pStyle w:val="ListParagraph"/>
        <w:numPr>
          <w:ilvl w:val="0"/>
          <w:numId w:val="9002"/>
        </w:numPr>
        <w:spacing w:after="120" w:line="360" w:lineRule="auto"/>
      </w:pPr>
      <w:r>
        <w:rPr>
          <w:rFonts w:ascii="Arial" w:cs="Arial" w:eastAsia="Arial" w:hAnsi="Arial"/>
          <w:b w:val="false"/>
          <w:bCs w:val="false"/>
          <w:color w:val="262626"/>
          <w:sz w:val="24"/>
          <w:szCs w:val="24"/>
        </w:rPr>
        <w:t xml:space="preserve">Acknowledge recent accomplishments and give feedback.</w:t>
      </w:r>
    </w:p>
    <w:p>
      <w:pPr>
        <w:pStyle w:val="ListParagraph"/>
        <w:numPr>
          <w:ilvl w:val="0"/>
          <w:numId w:val="9002"/>
        </w:numPr>
        <w:spacing w:after="120" w:line="360" w:lineRule="auto"/>
      </w:pPr>
      <w:r>
        <w:rPr>
          <w:rFonts w:ascii="Arial" w:cs="Arial" w:eastAsia="Arial" w:hAnsi="Arial"/>
          <w:b w:val="false"/>
          <w:bCs w:val="false"/>
          <w:color w:val="262626"/>
          <w:sz w:val="24"/>
          <w:szCs w:val="24"/>
        </w:rPr>
        <w:t xml:space="preserve">Ask the employee about any recent accomplishments of their own.</w:t>
      </w:r>
    </w:p>
    <w:p>
      <w:pPr>
        <w:pStyle w:val="Heading3"/>
        <w:keepNext/>
        <w:spacing w:after="200" w:before="320" w:line="360" w:lineRule="auto"/>
        <w:jc w:val="left"/>
        <w:outlineLvl w:val="1"/>
      </w:pPr>
      <w:r>
        <w:rPr>
          <w:rFonts w:ascii="Arial" w:cs="Arial" w:eastAsia="Arial" w:hAnsi="Arial"/>
          <w:b/>
          <w:bCs/>
          <w:color w:val="262626"/>
          <w:sz w:val="30"/>
          <w:szCs w:val="30"/>
        </w:rPr>
        <w:t xml:space="preserve">Status of training and learning</w:t>
      </w:r>
    </w:p>
    <w:p>
      <w:pPr>
        <w:pStyle w:val="ListParagraph"/>
        <w:numPr>
          <w:ilvl w:val="0"/>
          <w:numId w:val="9002"/>
        </w:numPr>
        <w:spacing w:after="120" w:line="360" w:lineRule="auto"/>
      </w:pPr>
      <w:r>
        <w:rPr>
          <w:rFonts w:ascii="Arial" w:cs="Arial" w:eastAsia="Arial" w:hAnsi="Arial"/>
          <w:b w:val="false"/>
          <w:bCs w:val="false"/>
          <w:color w:val="262626"/>
          <w:sz w:val="24"/>
          <w:szCs w:val="24"/>
        </w:rPr>
        <w:t xml:space="preserve">Discuss any training that is due or in progress.</w:t>
      </w:r>
    </w:p>
    <w:p>
      <w:pPr>
        <w:pStyle w:val="ListParagraph"/>
        <w:numPr>
          <w:ilvl w:val="0"/>
          <w:numId w:val="9002"/>
        </w:numPr>
        <w:spacing w:after="120" w:line="360" w:lineRule="auto"/>
      </w:pPr>
      <w:r>
        <w:rPr>
          <w:rFonts w:ascii="Arial" w:cs="Arial" w:eastAsia="Arial" w:hAnsi="Arial"/>
          <w:b w:val="false"/>
          <w:bCs w:val="false"/>
          <w:color w:val="262626"/>
          <w:sz w:val="24"/>
          <w:szCs w:val="24"/>
        </w:rPr>
        <w:t xml:space="preserve">Ask the employee if they have any training requests.</w:t>
      </w:r>
    </w:p>
    <w:p>
      <w:pPr>
        <w:pStyle w:val="ListParagraph"/>
        <w:numPr>
          <w:ilvl w:val="0"/>
          <w:numId w:val="9002"/>
        </w:numPr>
        <w:spacing w:after="120" w:line="360" w:lineRule="auto"/>
      </w:pPr>
      <w:r>
        <w:rPr>
          <w:rFonts w:ascii="Arial" w:cs="Arial" w:eastAsia="Arial" w:hAnsi="Arial"/>
          <w:b w:val="false"/>
          <w:bCs w:val="false"/>
          <w:color w:val="262626"/>
          <w:sz w:val="24"/>
          <w:szCs w:val="24"/>
        </w:rPr>
        <w:t xml:space="preserve">Ask if the employee feels they are getting enough feedback.</w:t>
      </w:r>
    </w:p>
    <w:p>
      <w:pPr>
        <w:pStyle w:val="ListParagraph"/>
        <w:numPr>
          <w:ilvl w:val="0"/>
          <w:numId w:val="9002"/>
        </w:numPr>
        <w:spacing w:after="120" w:line="360" w:lineRule="auto"/>
      </w:pPr>
      <w:r>
        <w:rPr>
          <w:rFonts w:ascii="Arial" w:cs="Arial" w:eastAsia="Arial" w:hAnsi="Arial"/>
          <w:b w:val="false"/>
          <w:bCs w:val="false"/>
          <w:color w:val="262626"/>
          <w:sz w:val="24"/>
          <w:szCs w:val="24"/>
        </w:rPr>
        <w:t xml:space="preserve">Ask if the employee is learning from peers or mentors, or would like to recommend training to improve their skills and career.</w:t>
      </w:r>
    </w:p>
    <w:p>
      <w:pPr>
        <w:pStyle w:val="ListParagraph"/>
        <w:numPr>
          <w:ilvl w:val="0"/>
          <w:numId w:val="9002"/>
        </w:numPr>
        <w:spacing w:after="120" w:line="360" w:lineRule="auto"/>
      </w:pPr>
      <w:r>
        <w:rPr>
          <w:rFonts w:ascii="Arial" w:cs="Arial" w:eastAsia="Arial" w:hAnsi="Arial"/>
          <w:b w:val="false"/>
          <w:bCs w:val="false"/>
          <w:color w:val="262626"/>
          <w:sz w:val="24"/>
          <w:szCs w:val="24"/>
        </w:rPr>
        <w:t xml:space="preserve">Discuss how training is being delivered, and how it should be delivered.</w:t>
      </w:r>
    </w:p>
    <w:p>
      <w:pPr>
        <w:pStyle w:val="Heading3"/>
        <w:keepNext/>
        <w:spacing w:after="200" w:before="320" w:line="360" w:lineRule="auto"/>
        <w:jc w:val="left"/>
        <w:outlineLvl w:val="1"/>
      </w:pPr>
      <w:r>
        <w:rPr>
          <w:rFonts w:ascii="Arial" w:cs="Arial" w:eastAsia="Arial" w:hAnsi="Arial"/>
          <w:b/>
          <w:bCs/>
          <w:color w:val="262626"/>
          <w:sz w:val="30"/>
          <w:szCs w:val="30"/>
        </w:rPr>
        <w:t xml:space="preserve">Company or team updates and news</w:t>
      </w:r>
    </w:p>
    <w:p>
      <w:pPr>
        <w:pStyle w:val="ListParagraph"/>
        <w:numPr>
          <w:ilvl w:val="0"/>
          <w:numId w:val="9002"/>
        </w:numPr>
        <w:spacing w:after="120" w:line="360" w:lineRule="auto"/>
      </w:pPr>
      <w:r>
        <w:rPr>
          <w:rFonts w:ascii="Arial" w:cs="Arial" w:eastAsia="Arial" w:hAnsi="Arial"/>
          <w:b w:val="false"/>
          <w:bCs w:val="false"/>
          <w:color w:val="262626"/>
          <w:sz w:val="24"/>
          <w:szCs w:val="24"/>
        </w:rPr>
        <w:t xml:space="preserve">Discuss any important company or team updates or news.</w:t>
      </w:r>
    </w:p>
    <w:p>
      <w:pPr>
        <w:pStyle w:val="ListParagraph"/>
        <w:numPr>
          <w:ilvl w:val="0"/>
          <w:numId w:val="9002"/>
        </w:numPr>
        <w:spacing w:after="120" w:line="360" w:lineRule="auto"/>
      </w:pPr>
      <w:r>
        <w:rPr>
          <w:rFonts w:ascii="Arial" w:cs="Arial" w:eastAsia="Arial" w:hAnsi="Arial"/>
          <w:b w:val="false"/>
          <w:bCs w:val="false"/>
          <w:color w:val="262626"/>
          <w:sz w:val="24"/>
          <w:szCs w:val="24"/>
        </w:rPr>
        <w:t xml:space="preserve">Confirm any action items needed.</w:t>
      </w:r>
    </w:p>
    <w:p>
      <w:pPr>
        <w:pStyle w:val="Heading3"/>
        <w:keepNext/>
        <w:spacing w:after="200" w:before="320" w:line="360" w:lineRule="auto"/>
        <w:jc w:val="left"/>
        <w:outlineLvl w:val="1"/>
      </w:pPr>
      <w:r>
        <w:rPr>
          <w:rFonts w:ascii="Arial" w:cs="Arial" w:eastAsia="Arial" w:hAnsi="Arial"/>
          <w:b/>
          <w:bCs/>
          <w:color w:val="262626"/>
          <w:sz w:val="30"/>
          <w:szCs w:val="30"/>
        </w:rPr>
        <w:t xml:space="preserve">Employee ideas and requests for change</w:t>
      </w:r>
    </w:p>
    <w:p>
      <w:pPr>
        <w:pStyle w:val="ListParagraph"/>
        <w:numPr>
          <w:ilvl w:val="0"/>
          <w:numId w:val="9002"/>
        </w:numPr>
        <w:spacing w:after="120" w:line="360" w:lineRule="auto"/>
      </w:pPr>
      <w:r>
        <w:rPr>
          <w:rFonts w:ascii="Arial" w:cs="Arial" w:eastAsia="Arial" w:hAnsi="Arial"/>
          <w:b w:val="false"/>
          <w:bCs w:val="false"/>
          <w:color w:val="262626"/>
          <w:sz w:val="24"/>
          <w:szCs w:val="24"/>
        </w:rPr>
        <w:t xml:space="preserve">Ask the employee for their ideas and input.</w:t>
      </w:r>
    </w:p>
    <w:p>
      <w:pPr>
        <w:pStyle w:val="ListParagraph"/>
        <w:numPr>
          <w:ilvl w:val="0"/>
          <w:numId w:val="9002"/>
        </w:numPr>
        <w:spacing w:after="120" w:line="360" w:lineRule="auto"/>
      </w:pPr>
      <w:r>
        <w:rPr>
          <w:rFonts w:ascii="Arial" w:cs="Arial" w:eastAsia="Arial" w:hAnsi="Arial"/>
          <w:b w:val="false"/>
          <w:bCs w:val="false"/>
          <w:color w:val="262626"/>
          <w:sz w:val="24"/>
          <w:szCs w:val="24"/>
        </w:rPr>
        <w:t xml:space="preserve">Discuss any areas that need to change, for example in the company, team or a project.</w:t>
      </w:r>
    </w:p>
    <w:p>
      <w:pPr>
        <w:pStyle w:val="ListParagraph"/>
        <w:numPr>
          <w:ilvl w:val="0"/>
          <w:numId w:val="9002"/>
        </w:numPr>
        <w:spacing w:after="120" w:line="360" w:lineRule="auto"/>
      </w:pPr>
      <w:r>
        <w:rPr>
          <w:rFonts w:ascii="Arial" w:cs="Arial" w:eastAsia="Arial" w:hAnsi="Arial"/>
          <w:b w:val="false"/>
          <w:bCs w:val="false"/>
          <w:color w:val="262626"/>
          <w:sz w:val="24"/>
          <w:szCs w:val="24"/>
        </w:rPr>
        <w:t xml:space="preserve">Ask the employee whether your management style works for them, and ask for suggestions.</w:t>
      </w:r>
    </w:p>
    <w:p>
      <w:pPr>
        <w:pStyle w:val="ListParagraph"/>
        <w:numPr>
          <w:ilvl w:val="0"/>
          <w:numId w:val="9002"/>
        </w:numPr>
        <w:spacing w:after="120" w:line="360" w:lineRule="auto"/>
      </w:pPr>
      <w:r>
        <w:rPr>
          <w:rFonts w:ascii="Arial" w:cs="Arial" w:eastAsia="Arial" w:hAnsi="Arial"/>
          <w:b w:val="false"/>
          <w:bCs w:val="false"/>
          <w:color w:val="262626"/>
          <w:sz w:val="24"/>
          <w:szCs w:val="24"/>
        </w:rPr>
        <w:t xml:space="preserve">Discuss any roadblocks or distractions affecting the employee.</w:t>
      </w:r>
    </w:p>
    <w:p>
      <w:pPr>
        <w:pStyle w:val="Heading3"/>
        <w:keepNext/>
        <w:spacing w:after="200" w:before="320" w:line="360" w:lineRule="auto"/>
        <w:jc w:val="left"/>
        <w:outlineLvl w:val="1"/>
      </w:pPr>
      <w:r>
        <w:rPr>
          <w:rFonts w:ascii="Arial" w:cs="Arial" w:eastAsia="Arial" w:hAnsi="Arial"/>
          <w:b/>
          <w:bCs/>
          <w:color w:val="262626"/>
          <w:sz w:val="30"/>
          <w:szCs w:val="30"/>
        </w:rPr>
        <w:t xml:space="preserve">Employee career development</w:t>
      </w:r>
    </w:p>
    <w:p>
      <w:pPr>
        <w:pStyle w:val="ListParagraph"/>
        <w:numPr>
          <w:ilvl w:val="0"/>
          <w:numId w:val="9002"/>
        </w:numPr>
        <w:spacing w:after="120" w:line="360" w:lineRule="auto"/>
      </w:pPr>
      <w:r>
        <w:rPr>
          <w:rFonts w:ascii="Arial" w:cs="Arial" w:eastAsia="Arial" w:hAnsi="Arial"/>
          <w:b w:val="false"/>
          <w:bCs w:val="false"/>
          <w:color w:val="262626"/>
          <w:sz w:val="24"/>
          <w:szCs w:val="24"/>
        </w:rPr>
        <w:t xml:space="preserve">Discuss the employee’s career goals.</w:t>
      </w:r>
    </w:p>
    <w:p>
      <w:pPr>
        <w:pStyle w:val="ListParagraph"/>
        <w:numPr>
          <w:ilvl w:val="0"/>
          <w:numId w:val="9002"/>
        </w:numPr>
        <w:spacing w:after="120" w:line="360" w:lineRule="auto"/>
      </w:pPr>
      <w:r>
        <w:rPr>
          <w:rFonts w:ascii="Arial" w:cs="Arial" w:eastAsia="Arial" w:hAnsi="Arial"/>
          <w:b w:val="false"/>
          <w:bCs w:val="false"/>
          <w:color w:val="262626"/>
          <w:sz w:val="24"/>
          <w:szCs w:val="24"/>
        </w:rPr>
        <w:t xml:space="preserve">Discuss how you can work together to achieve their career goals.</w:t>
      </w:r>
    </w:p>
    <w:p>
      <w:pPr>
        <w:pStyle w:val="ListParagraph"/>
        <w:numPr>
          <w:ilvl w:val="0"/>
          <w:numId w:val="9002"/>
        </w:numPr>
        <w:spacing w:after="120" w:line="360" w:lineRule="auto"/>
      </w:pPr>
      <w:r>
        <w:rPr>
          <w:rFonts w:ascii="Arial" w:cs="Arial" w:eastAsia="Arial" w:hAnsi="Arial"/>
          <w:b w:val="false"/>
          <w:bCs w:val="false"/>
          <w:color w:val="262626"/>
          <w:sz w:val="24"/>
          <w:szCs w:val="24"/>
        </w:rPr>
        <w:t xml:space="preserve">Discuss opportunities and career paths open to the employee.</w:t>
      </w:r>
    </w:p>
    <w:p>
      <w:pPr>
        <w:pStyle w:val="ListParagraph"/>
        <w:numPr>
          <w:ilvl w:val="0"/>
          <w:numId w:val="9002"/>
        </w:numPr>
        <w:spacing w:after="120" w:line="360" w:lineRule="auto"/>
      </w:pPr>
      <w:r>
        <w:rPr>
          <w:rFonts w:ascii="Arial" w:cs="Arial" w:eastAsia="Arial" w:hAnsi="Arial"/>
          <w:b w:val="false"/>
          <w:bCs w:val="false"/>
          <w:color w:val="262626"/>
          <w:sz w:val="24"/>
          <w:szCs w:val="24"/>
        </w:rPr>
        <w:t xml:space="preserve">Set clear expectations for any lateral or upward move.</w:t>
      </w:r>
    </w:p>
    <w:p>
      <w:pPr>
        <w:pStyle w:val="Heading3"/>
        <w:keepNext/>
        <w:spacing w:after="200" w:before="320" w:line="360" w:lineRule="auto"/>
        <w:jc w:val="left"/>
        <w:outlineLvl w:val="1"/>
      </w:pPr>
      <w:r>
        <w:rPr>
          <w:rFonts w:ascii="Arial" w:cs="Arial" w:eastAsia="Arial" w:hAnsi="Arial"/>
          <w:b/>
          <w:bCs/>
          <w:color w:val="262626"/>
          <w:sz w:val="30"/>
          <w:szCs w:val="30"/>
        </w:rPr>
        <w:t xml:space="preserve">Plan for the week, month or quarter</w:t>
      </w:r>
    </w:p>
    <w:p>
      <w:pPr>
        <w:pStyle w:val="ListParagraph"/>
        <w:numPr>
          <w:ilvl w:val="0"/>
          <w:numId w:val="9002"/>
        </w:numPr>
        <w:spacing w:after="120" w:line="360" w:lineRule="auto"/>
      </w:pPr>
      <w:r>
        <w:rPr>
          <w:rFonts w:ascii="Arial" w:cs="Arial" w:eastAsia="Arial" w:hAnsi="Arial"/>
          <w:b w:val="false"/>
          <w:bCs w:val="false"/>
          <w:color w:val="262626"/>
          <w:sz w:val="24"/>
          <w:szCs w:val="24"/>
        </w:rPr>
        <w:t xml:space="preserve">Review the priorities for the short and long term.</w:t>
      </w:r>
    </w:p>
    <w:p>
      <w:pPr>
        <w:pStyle w:val="Heading2"/>
        <w:keepNext/>
        <w:spacing w:after="200" w:before="320" w:line="360" w:lineRule="auto"/>
        <w:jc w:val="left"/>
        <w:outlineLvl w:val="0"/>
      </w:pPr>
      <w:r>
        <w:rPr>
          <w:rFonts w:ascii="Arial" w:cs="Arial" w:eastAsia="Arial" w:hAnsi="Arial"/>
          <w:b/>
          <w:bCs/>
          <w:color w:val="262626"/>
          <w:sz w:val="32"/>
          <w:szCs w:val="32"/>
        </w:rPr>
        <w:t xml:space="preserve">Conversation starters: keep them talking</w:t>
      </w:r>
    </w:p>
    <w:p>
      <w:pPr>
        <w:keepLines/>
        <w:spacing w:after="200" w:before="0" w:line="360" w:lineRule="auto"/>
        <w:jc w:val="left"/>
      </w:pPr>
      <w:r>
        <w:rPr>
          <w:rFonts w:ascii="Arial" w:cs="Arial" w:eastAsia="Arial" w:hAnsi="Arial"/>
          <w:b w:val="false"/>
          <w:bCs w:val="false"/>
          <w:color w:val="262626"/>
          <w:sz w:val="24"/>
          <w:szCs w:val="24"/>
        </w:rPr>
        <w:t xml:space="preserve">Some employees are more reluctant to speak up. This does not mean you should do most of the talking. There are simple ways to get an employee talking, and keep them talking, during a check-in. Remember, this meeting is about them: the more they talk, the better.</w:t>
      </w:r>
    </w:p>
    <w:p>
      <w:pPr>
        <w:keepLines/>
        <w:spacing w:after="200" w:before="0" w:line="360" w:lineRule="auto"/>
        <w:jc w:val="left"/>
      </w:pPr>
      <w:r>
        <w:rPr>
          <w:rFonts w:ascii="Arial" w:cs="Arial" w:eastAsia="Arial" w:hAnsi="Arial"/>
          <w:b w:val="false"/>
          <w:bCs w:val="false"/>
          <w:color w:val="262626"/>
          <w:sz w:val="24"/>
          <w:szCs w:val="24"/>
        </w:rPr>
        <w:t xml:space="preserve">Open-ended questions to get employees talking:</w:t>
      </w:r>
    </w:p>
    <w:p>
      <w:pPr>
        <w:pStyle w:val="ListParagraph"/>
        <w:numPr>
          <w:ilvl w:val="0"/>
          <w:numId w:val="9002"/>
        </w:numPr>
        <w:spacing w:after="120" w:line="360" w:lineRule="auto"/>
      </w:pPr>
      <w:r>
        <w:rPr>
          <w:rFonts w:ascii="Arial" w:cs="Arial" w:eastAsia="Arial" w:hAnsi="Arial"/>
          <w:b w:val="false"/>
          <w:bCs w:val="false"/>
          <w:color w:val="262626"/>
          <w:sz w:val="24"/>
          <w:szCs w:val="24"/>
        </w:rPr>
        <w:t xml:space="preserve">Tell me about your week or month. What has it been like?</w:t>
      </w:r>
    </w:p>
    <w:p>
      <w:pPr>
        <w:pStyle w:val="ListParagraph"/>
        <w:numPr>
          <w:ilvl w:val="0"/>
          <w:numId w:val="9002"/>
        </w:numPr>
        <w:spacing w:after="120" w:line="360" w:lineRule="auto"/>
      </w:pPr>
      <w:r>
        <w:rPr>
          <w:rFonts w:ascii="Arial" w:cs="Arial" w:eastAsia="Arial" w:hAnsi="Arial"/>
          <w:b w:val="false"/>
          <w:bCs w:val="false"/>
          <w:color w:val="262626"/>
          <w:sz w:val="24"/>
          <w:szCs w:val="24"/>
        </w:rPr>
        <w:t xml:space="preserve">Tell me about what you have been working on.</w:t>
      </w:r>
    </w:p>
    <w:p>
      <w:pPr>
        <w:pStyle w:val="ListParagraph"/>
        <w:numPr>
          <w:ilvl w:val="0"/>
          <w:numId w:val="9002"/>
        </w:numPr>
        <w:spacing w:after="120" w:line="360" w:lineRule="auto"/>
      </w:pPr>
      <w:r>
        <w:rPr>
          <w:rFonts w:ascii="Arial" w:cs="Arial" w:eastAsia="Arial" w:hAnsi="Arial"/>
          <w:b w:val="false"/>
          <w:bCs w:val="false"/>
          <w:color w:val="262626"/>
          <w:sz w:val="24"/>
          <w:szCs w:val="24"/>
        </w:rPr>
        <w:t xml:space="preserve">Where do you think I can be most helpful?</w:t>
      </w:r>
    </w:p>
    <w:p>
      <w:pPr>
        <w:pStyle w:val="ListParagraph"/>
        <w:numPr>
          <w:ilvl w:val="0"/>
          <w:numId w:val="9002"/>
        </w:numPr>
        <w:spacing w:after="120" w:line="360" w:lineRule="auto"/>
      </w:pPr>
      <w:r>
        <w:rPr>
          <w:rFonts w:ascii="Arial" w:cs="Arial" w:eastAsia="Arial" w:hAnsi="Arial"/>
          <w:b w:val="false"/>
          <w:bCs w:val="false"/>
          <w:color w:val="262626"/>
          <w:sz w:val="24"/>
          <w:szCs w:val="24"/>
        </w:rPr>
        <w:t xml:space="preserve">Are you on track to meet the deadline?</w:t>
      </w:r>
    </w:p>
    <w:p>
      <w:pPr>
        <w:pStyle w:val="ListParagraph"/>
        <w:numPr>
          <w:ilvl w:val="0"/>
          <w:numId w:val="9002"/>
        </w:numPr>
        <w:spacing w:after="120" w:line="360" w:lineRule="auto"/>
      </w:pPr>
      <w:r>
        <w:rPr>
          <w:rFonts w:ascii="Arial" w:cs="Arial" w:eastAsia="Arial" w:hAnsi="Arial"/>
          <w:b w:val="false"/>
          <w:bCs w:val="false"/>
          <w:color w:val="262626"/>
          <w:sz w:val="24"/>
          <w:szCs w:val="24"/>
        </w:rPr>
        <w:t xml:space="preserve">What areas are ahead of schedule?</w:t>
      </w:r>
    </w:p>
    <w:p>
      <w:pPr>
        <w:pStyle w:val="ListParagraph"/>
        <w:numPr>
          <w:ilvl w:val="0"/>
          <w:numId w:val="9002"/>
        </w:numPr>
        <w:spacing w:after="120" w:line="360" w:lineRule="auto"/>
      </w:pPr>
      <w:r>
        <w:rPr>
          <w:rFonts w:ascii="Arial" w:cs="Arial" w:eastAsia="Arial" w:hAnsi="Arial"/>
          <w:b w:val="false"/>
          <w:bCs w:val="false"/>
          <w:color w:val="262626"/>
          <w:sz w:val="24"/>
          <w:szCs w:val="24"/>
        </w:rPr>
        <w:t xml:space="preserve">What questions do you have about this responsibility or project?</w:t>
      </w:r>
    </w:p>
    <w:p>
      <w:pPr>
        <w:pStyle w:val="ListParagraph"/>
        <w:numPr>
          <w:ilvl w:val="0"/>
          <w:numId w:val="9002"/>
        </w:numPr>
        <w:spacing w:after="120" w:line="360" w:lineRule="auto"/>
      </w:pPr>
      <w:r>
        <w:rPr>
          <w:rFonts w:ascii="Arial" w:cs="Arial" w:eastAsia="Arial" w:hAnsi="Arial"/>
          <w:b w:val="false"/>
          <w:bCs w:val="false"/>
          <w:color w:val="262626"/>
          <w:sz w:val="24"/>
          <w:szCs w:val="24"/>
        </w:rPr>
        <w:t xml:space="preserve">How are you going to approach this?</w:t>
      </w:r>
    </w:p>
    <w:p>
      <w:pPr>
        <w:pStyle w:val="ListParagraph"/>
        <w:numPr>
          <w:ilvl w:val="0"/>
          <w:numId w:val="9002"/>
        </w:numPr>
        <w:spacing w:after="120" w:line="360" w:lineRule="auto"/>
      </w:pPr>
      <w:r>
        <w:rPr>
          <w:rFonts w:ascii="Arial" w:cs="Arial" w:eastAsia="Arial" w:hAnsi="Arial"/>
          <w:b w:val="false"/>
          <w:bCs w:val="false"/>
          <w:color w:val="262626"/>
          <w:sz w:val="24"/>
          <w:szCs w:val="24"/>
        </w:rPr>
        <w:t xml:space="preserve">What have you learned about this area of responsibility, or this project?</w:t>
      </w:r>
    </w:p>
    <w:p>
      <w:pPr>
        <w:pStyle w:val="ListParagraph"/>
        <w:numPr>
          <w:ilvl w:val="0"/>
          <w:numId w:val="9002"/>
        </w:numPr>
        <w:spacing w:after="120" w:line="360" w:lineRule="auto"/>
      </w:pPr>
      <w:r>
        <w:rPr>
          <w:rFonts w:ascii="Arial" w:cs="Arial" w:eastAsia="Arial" w:hAnsi="Arial"/>
          <w:b w:val="false"/>
          <w:bCs w:val="false"/>
          <w:color w:val="262626"/>
          <w:sz w:val="24"/>
          <w:szCs w:val="24"/>
        </w:rPr>
        <w:t xml:space="preserve">What did not go as you had hoped? Why?</w:t>
      </w:r>
    </w:p>
    <w:p>
      <w:pPr>
        <w:pStyle w:val="ListParagraph"/>
        <w:numPr>
          <w:ilvl w:val="0"/>
          <w:numId w:val="9002"/>
        </w:numPr>
        <w:spacing w:after="120" w:line="360" w:lineRule="auto"/>
      </w:pPr>
      <w:r>
        <w:rPr>
          <w:rFonts w:ascii="Arial" w:cs="Arial" w:eastAsia="Arial" w:hAnsi="Arial"/>
          <w:b w:val="false"/>
          <w:bCs w:val="false"/>
          <w:color w:val="262626"/>
          <w:sz w:val="24"/>
          <w:szCs w:val="24"/>
        </w:rPr>
        <w:t xml:space="preserve">What can you, or we, do differently next time?</w:t>
      </w:r>
    </w:p>
    <w:p>
      <w:pPr>
        <w:pStyle w:val="ListParagraph"/>
        <w:numPr>
          <w:ilvl w:val="0"/>
          <w:numId w:val="9002"/>
        </w:numPr>
        <w:spacing w:after="120" w:line="360" w:lineRule="auto"/>
      </w:pPr>
      <w:r>
        <w:rPr>
          <w:rFonts w:ascii="Arial" w:cs="Arial" w:eastAsia="Arial" w:hAnsi="Arial"/>
          <w:b w:val="false"/>
          <w:bCs w:val="false"/>
          <w:color w:val="262626"/>
          <w:sz w:val="24"/>
          <w:szCs w:val="24"/>
        </w:rPr>
        <w:t xml:space="preserve">What suggestions do you have?</w:t>
      </w:r>
    </w:p>
    <w:p>
      <w:pPr>
        <w:keepLines/>
        <w:spacing w:after="200" w:before="0" w:line="360" w:lineRule="auto"/>
        <w:jc w:val="left"/>
      </w:pPr>
      <w:r>
        <w:rPr>
          <w:rFonts w:ascii="Arial" w:cs="Arial" w:eastAsia="Arial" w:hAnsi="Arial"/>
          <w:b w:val="false"/>
          <w:bCs w:val="false"/>
          <w:color w:val="262626"/>
          <w:sz w:val="24"/>
          <w:szCs w:val="24"/>
        </w:rPr>
        <w:t xml:space="preserve">Tried-and-tested conversation starters to keep employees talking:</w:t>
      </w:r>
    </w:p>
    <w:p>
      <w:pPr>
        <w:pStyle w:val="ListParagraph"/>
        <w:numPr>
          <w:ilvl w:val="0"/>
          <w:numId w:val="9002"/>
        </w:numPr>
        <w:spacing w:after="120" w:line="360" w:lineRule="auto"/>
      </w:pPr>
      <w:r>
        <w:rPr>
          <w:rFonts w:ascii="Arial" w:cs="Arial" w:eastAsia="Arial" w:hAnsi="Arial"/>
          <w:b w:val="false"/>
          <w:bCs w:val="false"/>
          <w:color w:val="262626"/>
          <w:sz w:val="24"/>
          <w:szCs w:val="24"/>
        </w:rPr>
        <w:t xml:space="preserve">"Go on..."</w:t>
      </w:r>
    </w:p>
    <w:p>
      <w:pPr>
        <w:pStyle w:val="ListParagraph"/>
        <w:numPr>
          <w:ilvl w:val="0"/>
          <w:numId w:val="9002"/>
        </w:numPr>
        <w:spacing w:after="120" w:line="360" w:lineRule="auto"/>
      </w:pPr>
      <w:r>
        <w:rPr>
          <w:rFonts w:ascii="Arial" w:cs="Arial" w:eastAsia="Arial" w:hAnsi="Arial"/>
          <w:b w:val="false"/>
          <w:bCs w:val="false"/>
          <w:color w:val="262626"/>
          <w:sz w:val="24"/>
          <w:szCs w:val="24"/>
        </w:rPr>
        <w:t xml:space="preserve">"Tell me more..."</w:t>
      </w:r>
    </w:p>
    <w:p>
      <w:pPr>
        <w:pStyle w:val="ListParagraph"/>
        <w:numPr>
          <w:ilvl w:val="0"/>
          <w:numId w:val="9002"/>
        </w:numPr>
        <w:spacing w:after="120" w:line="360" w:lineRule="auto"/>
      </w:pPr>
      <w:r>
        <w:rPr>
          <w:rFonts w:ascii="Arial" w:cs="Arial" w:eastAsia="Arial" w:hAnsi="Arial"/>
          <w:b w:val="false"/>
          <w:bCs w:val="false"/>
          <w:color w:val="262626"/>
          <w:sz w:val="24"/>
          <w:szCs w:val="24"/>
        </w:rPr>
        <w:t xml:space="preserve">"Why do you say that..."</w:t>
      </w:r>
    </w:p>
    <w:p>
      <w:pPr>
        <w:pStyle w:val="ListParagraph"/>
        <w:numPr>
          <w:ilvl w:val="0"/>
          <w:numId w:val="9002"/>
        </w:numPr>
        <w:spacing w:after="120" w:line="360" w:lineRule="auto"/>
      </w:pPr>
      <w:r>
        <w:rPr>
          <w:rFonts w:ascii="Arial" w:cs="Arial" w:eastAsia="Arial" w:hAnsi="Arial"/>
          <w:b w:val="false"/>
          <w:bCs w:val="false"/>
          <w:color w:val="262626"/>
          <w:sz w:val="24"/>
          <w:szCs w:val="24"/>
        </w:rPr>
        <w:t xml:space="preserve">"How do you mean..."</w:t>
      </w:r>
    </w:p>
    <w:p>
      <w:pPr>
        <w:pStyle w:val="ListParagraph"/>
        <w:numPr>
          <w:ilvl w:val="0"/>
          <w:numId w:val="9002"/>
        </w:numPr>
        <w:spacing w:after="120" w:line="360" w:lineRule="auto"/>
      </w:pPr>
      <w:r>
        <w:rPr>
          <w:rFonts w:ascii="Arial" w:cs="Arial" w:eastAsia="Arial" w:hAnsi="Arial"/>
          <w:b w:val="false"/>
          <w:bCs w:val="false"/>
          <w:color w:val="262626"/>
          <w:sz w:val="24"/>
          <w:szCs w:val="24"/>
        </w:rPr>
        <w:t xml:space="preserve">"Can you give me an example..."</w:t>
      </w:r>
    </w:p>
    <w:p>
      <w:pPr>
        <w:pStyle w:val="ListParagraph"/>
        <w:numPr>
          <w:ilvl w:val="0"/>
          <w:numId w:val="9002"/>
        </w:numPr>
        <w:spacing w:after="120" w:line="360" w:lineRule="auto"/>
      </w:pPr>
      <w:r>
        <w:rPr>
          <w:rFonts w:ascii="Arial" w:cs="Arial" w:eastAsia="Arial" w:hAnsi="Arial"/>
          <w:b w:val="false"/>
          <w:bCs w:val="false"/>
          <w:color w:val="262626"/>
          <w:sz w:val="24"/>
          <w:szCs w:val="24"/>
        </w:rPr>
        <w:t xml:space="preserve">"What else..."</w:t>
      </w:r>
    </w:p>
    <w:p>
      <w:pPr>
        <w:pStyle w:val="Heading2"/>
        <w:keepNext/>
        <w:spacing w:after="200" w:before="320" w:line="360" w:lineRule="auto"/>
        <w:jc w:val="left"/>
        <w:outlineLvl w:val="0"/>
      </w:pPr>
      <w:r>
        <w:rPr>
          <w:rFonts w:ascii="Arial" w:cs="Arial" w:eastAsia="Arial" w:hAnsi="Arial"/>
          <w:b/>
          <w:bCs/>
          <w:color w:val="262626"/>
          <w:sz w:val="32"/>
          <w:szCs w:val="32"/>
        </w:rPr>
        <w:t xml:space="preserve">At the end of the meeting: summarise</w:t>
      </w:r>
    </w:p>
    <w:p>
      <w:pPr>
        <w:keepLines/>
        <w:spacing w:after="200" w:before="0" w:line="360" w:lineRule="auto"/>
        <w:jc w:val="left"/>
      </w:pPr>
      <w:r>
        <w:rPr>
          <w:rFonts w:ascii="Arial" w:cs="Arial" w:eastAsia="Arial" w:hAnsi="Arial"/>
          <w:b w:val="false"/>
          <w:bCs w:val="false"/>
          <w:color w:val="262626"/>
          <w:sz w:val="24"/>
          <w:szCs w:val="24"/>
        </w:rPr>
        <w:t xml:space="preserve">Before the employee leaves, take a few moments to summarise the key discussion points. This reminds the employee of any action items, and reinforces any acknowledgement or coaching you have given. Ask the employee if you missed anything, and remind them when the next meeting will be.</w:t>
      </w:r>
    </w:p>
    <w:p>
      <w:pPr>
        <w:pStyle w:val="Heading2"/>
        <w:keepNext/>
        <w:spacing w:after="200" w:before="320" w:line="360" w:lineRule="auto"/>
        <w:jc w:val="left"/>
        <w:outlineLvl w:val="0"/>
      </w:pPr>
      <w:r>
        <w:rPr>
          <w:rFonts w:ascii="Arial" w:cs="Arial" w:eastAsia="Arial" w:hAnsi="Arial"/>
          <w:b/>
          <w:bCs/>
          <w:color w:val="262626"/>
          <w:sz w:val="32"/>
          <w:szCs w:val="32"/>
        </w:rPr>
        <w:t xml:space="preserve">After the meeting: document</w:t>
      </w:r>
    </w:p>
    <w:p>
      <w:pPr>
        <w:keepLines/>
        <w:spacing w:after="200" w:before="0" w:line="360" w:lineRule="auto"/>
        <w:jc w:val="left"/>
      </w:pPr>
      <w:r>
        <w:rPr>
          <w:rFonts w:ascii="Arial" w:cs="Arial" w:eastAsia="Arial" w:hAnsi="Arial"/>
          <w:b w:val="false"/>
          <w:bCs w:val="false"/>
          <w:color w:val="262626"/>
          <w:sz w:val="24"/>
          <w:szCs w:val="24"/>
        </w:rPr>
        <w:t xml:space="preserve">This small step is often skipped, but it can make a big difference. Take 5 minutes after each meeting to record the key discussion points, action items and feedback. This will help you prepare for the next meeting, and serves as a useful reminder when you review trends in performance over time. Keep these notes in a central, online location.</w:t>
      </w:r>
    </w:p>
    <w:p>
      <w:pPr>
        <w:pStyle w:val="Heading2"/>
        <w:keepNext/>
        <w:spacing w:after="200" w:before="320" w:line="360" w:lineRule="auto"/>
        <w:jc w:val="left"/>
        <w:outlineLvl w:val="0"/>
      </w:pPr>
      <w:r>
        <w:rPr>
          <w:rFonts w:ascii="Arial" w:cs="Arial" w:eastAsia="Arial" w:hAnsi="Arial"/>
          <w:b/>
          <w:bCs/>
          <w:color w:val="262626"/>
          <w:sz w:val="32"/>
          <w:szCs w:val="32"/>
        </w:rPr>
        <w:t xml:space="preserve">How did you do?</w:t>
      </w:r>
    </w:p>
    <w:p>
      <w:pPr>
        <w:keepLines/>
        <w:spacing w:after="200" w:before="0" w:line="360" w:lineRule="auto"/>
        <w:jc w:val="left"/>
      </w:pPr>
      <w:r>
        <w:rPr>
          <w:rFonts w:ascii="Arial" w:cs="Arial" w:eastAsia="Arial" w:hAnsi="Arial"/>
          <w:b w:val="false"/>
          <w:bCs w:val="false"/>
          <w:color w:val="262626"/>
          <w:sz w:val="24"/>
          <w:szCs w:val="24"/>
        </w:rPr>
        <w:t xml:space="preserve">Take a few moments after each meeting to review how it went. Even the best managers can improve their communication and meeting skills.</w:t>
      </w:r>
    </w:p>
    <w:p>
      <w:pPr>
        <w:pStyle w:val="ListParagraph"/>
        <w:numPr>
          <w:ilvl w:val="0"/>
          <w:numId w:val="9002"/>
        </w:numPr>
        <w:spacing w:after="120" w:line="360" w:lineRule="auto"/>
      </w:pPr>
      <w:r>
        <w:rPr>
          <w:rFonts w:ascii="Arial" w:cs="Arial" w:eastAsia="Arial" w:hAnsi="Arial"/>
          <w:b w:val="false"/>
          <w:bCs w:val="false"/>
          <w:color w:val="262626"/>
          <w:sz w:val="24"/>
          <w:szCs w:val="24"/>
        </w:rPr>
        <w:t xml:space="preserve">Did you talk too much, or not enough?</w:t>
      </w:r>
    </w:p>
    <w:p>
      <w:pPr>
        <w:pStyle w:val="ListParagraph"/>
        <w:numPr>
          <w:ilvl w:val="0"/>
          <w:numId w:val="9002"/>
        </w:numPr>
        <w:spacing w:after="120" w:line="360" w:lineRule="auto"/>
      </w:pPr>
      <w:r>
        <w:rPr>
          <w:rFonts w:ascii="Arial" w:cs="Arial" w:eastAsia="Arial" w:hAnsi="Arial"/>
          <w:b w:val="false"/>
          <w:bCs w:val="false"/>
          <w:color w:val="262626"/>
          <w:sz w:val="24"/>
          <w:szCs w:val="24"/>
        </w:rPr>
        <w:t xml:space="preserve">Did you actively listen?</w:t>
      </w:r>
    </w:p>
    <w:p>
      <w:pPr>
        <w:pStyle w:val="ListParagraph"/>
        <w:numPr>
          <w:ilvl w:val="0"/>
          <w:numId w:val="9002"/>
        </w:numPr>
        <w:spacing w:after="120" w:line="360" w:lineRule="auto"/>
      </w:pPr>
      <w:r>
        <w:rPr>
          <w:rFonts w:ascii="Arial" w:cs="Arial" w:eastAsia="Arial" w:hAnsi="Arial"/>
          <w:b w:val="false"/>
          <w:bCs w:val="false"/>
          <w:color w:val="262626"/>
          <w:sz w:val="24"/>
          <w:szCs w:val="24"/>
        </w:rPr>
        <w:t xml:space="preserve">Did you ask questions?</w:t>
      </w:r>
    </w:p>
    <w:p>
      <w:pPr>
        <w:pStyle w:val="ListParagraph"/>
        <w:numPr>
          <w:ilvl w:val="0"/>
          <w:numId w:val="9002"/>
        </w:numPr>
        <w:spacing w:after="120" w:line="360" w:lineRule="auto"/>
      </w:pPr>
      <w:r>
        <w:rPr>
          <w:rFonts w:ascii="Arial" w:cs="Arial" w:eastAsia="Arial" w:hAnsi="Arial"/>
          <w:b w:val="false"/>
          <w:bCs w:val="false"/>
          <w:color w:val="262626"/>
          <w:sz w:val="24"/>
          <w:szCs w:val="24"/>
        </w:rPr>
        <w:t xml:space="preserve">Did you acknowledge the employee’s feelings?</w:t>
      </w:r>
    </w:p>
    <w:p>
      <w:pPr>
        <w:pStyle w:val="ListParagraph"/>
        <w:numPr>
          <w:ilvl w:val="0"/>
          <w:numId w:val="9002"/>
        </w:numPr>
        <w:spacing w:after="120" w:line="360" w:lineRule="auto"/>
      </w:pPr>
      <w:r>
        <w:rPr>
          <w:rFonts w:ascii="Arial" w:cs="Arial" w:eastAsia="Arial" w:hAnsi="Arial"/>
          <w:b w:val="false"/>
          <w:bCs w:val="false"/>
          <w:color w:val="262626"/>
          <w:sz w:val="24"/>
          <w:szCs w:val="24"/>
        </w:rPr>
        <w:t xml:space="preserve">Did you paraphrase key points to confirm understanding?</w:t>
      </w:r>
    </w:p>
    <w:p>
      <w:pPr>
        <w:pStyle w:val="ListParagraph"/>
        <w:numPr>
          <w:ilvl w:val="0"/>
          <w:numId w:val="9002"/>
        </w:numPr>
        <w:spacing w:after="120" w:line="360" w:lineRule="auto"/>
      </w:pPr>
      <w:r>
        <w:rPr>
          <w:rFonts w:ascii="Arial" w:cs="Arial" w:eastAsia="Arial" w:hAnsi="Arial"/>
          <w:b w:val="false"/>
          <w:bCs w:val="false"/>
          <w:color w:val="262626"/>
          <w:sz w:val="24"/>
          <w:szCs w:val="24"/>
        </w:rPr>
        <w:t xml:space="preserve">Did you give effective coaching tips?</w:t>
      </w:r>
    </w:p>
    <w:p>
      <w:pPr>
        <w:pStyle w:val="ListParagraph"/>
        <w:numPr>
          <w:ilvl w:val="0"/>
          <w:numId w:val="9002"/>
        </w:numPr>
        <w:spacing w:after="120" w:line="360" w:lineRule="auto"/>
      </w:pPr>
      <w:r>
        <w:rPr>
          <w:rFonts w:ascii="Arial" w:cs="Arial" w:eastAsia="Arial" w:hAnsi="Arial"/>
          <w:b w:val="false"/>
          <w:bCs w:val="false"/>
          <w:color w:val="262626"/>
          <w:sz w:val="24"/>
          <w:szCs w:val="24"/>
        </w:rPr>
        <w:t xml:space="preserve">Were you distracted during the meeting?</w:t>
      </w:r>
    </w:p>
    <w:p>
      <w:pPr>
        <w:pStyle w:val="ListParagraph"/>
        <w:numPr>
          <w:ilvl w:val="0"/>
          <w:numId w:val="9002"/>
        </w:numPr>
        <w:spacing w:after="120" w:line="360" w:lineRule="auto"/>
      </w:pPr>
      <w:r>
        <w:rPr>
          <w:rFonts w:ascii="Arial" w:cs="Arial" w:eastAsia="Arial" w:hAnsi="Arial"/>
          <w:b w:val="false"/>
          <w:bCs w:val="false"/>
          <w:color w:val="262626"/>
          <w:sz w:val="24"/>
          <w:szCs w:val="24"/>
        </w:rPr>
        <w:t xml:space="preserve">Do you feel the meeting was valuable?</w:t>
      </w:r>
    </w:p>
    <w:p>
      <w:pPr>
        <w:pStyle w:val="ListParagraph"/>
        <w:numPr>
          <w:ilvl w:val="0"/>
          <w:numId w:val="9002"/>
        </w:numPr>
        <w:spacing w:after="120" w:line="360" w:lineRule="auto"/>
      </w:pPr>
      <w:r>
        <w:rPr>
          <w:rFonts w:ascii="Arial" w:cs="Arial" w:eastAsia="Arial" w:hAnsi="Arial"/>
          <w:b w:val="false"/>
          <w:bCs w:val="false"/>
          <w:color w:val="262626"/>
          <w:sz w:val="24"/>
          <w:szCs w:val="24"/>
        </w:rPr>
        <w:t xml:space="preserve">Did you cover all the important points?</w:t>
      </w:r>
    </w:p>
    <w:p>
      <w:pPr>
        <w:pStyle w:val="ListParagraph"/>
        <w:numPr>
          <w:ilvl w:val="0"/>
          <w:numId w:val="9002"/>
        </w:numPr>
        <w:spacing w:after="120" w:line="360" w:lineRule="auto"/>
      </w:pPr>
      <w:r>
        <w:rPr>
          <w:rFonts w:ascii="Arial" w:cs="Arial" w:eastAsia="Arial" w:hAnsi="Arial"/>
          <w:b w:val="false"/>
          <w:bCs w:val="false"/>
          <w:color w:val="262626"/>
          <w:sz w:val="24"/>
          <w:szCs w:val="24"/>
        </w:rPr>
        <w:t xml:space="preserve">What could you do to improve the next meeting?</w:t>
      </w:r>
    </w:p>
    <w:p>
      <w:pPr>
        <w:keepLines/>
        <w:spacing w:after="200" w:before="0" w:line="360" w:lineRule="auto"/>
        <w:jc w:val="left"/>
      </w:pPr>
      <w:r>
        <w:rPr>
          <w:rFonts w:ascii="Arial" w:cs="Arial" w:eastAsia="Arial" w:hAnsi="Arial"/>
          <w:b w:val="false"/>
          <w:bCs w:val="false"/>
          <w:color w:val="262626"/>
          <w:sz w:val="24"/>
          <w:szCs w:val="24"/>
        </w:rPr>
        <w:t>Frequent check-ins with employees are essential. They provide clarity, offer coaching, and give employees the support they need to succeed. Finding time for check-ins can be a challenge. But they are time well spent, and pay off for you, the employee, the team and the company.</w:t>
      </w:r>
    </w:p>
    <w:p>
      <w:pPr>
        <w:pStyle w:val="Heading2"/>
        <w:keepNext/>
        <w:spacing w:after="200" w:before="320" w:line="360" w:lineRule="auto"/>
        <w:jc w:val="left"/>
        <w:outlineLvl w:val="0"/>
      </w:pPr>
      <w:r>
        <w:rPr>
          <w:rFonts w:ascii="Arial" w:cs="Arial" w:eastAsia="Arial" w:hAnsi="Arial"/>
          <w:b/>
          <w:bCs/>
          <w:color w:val="262626"/>
          <w:sz w:val="32"/>
          <w:szCs w:val="32"/>
        </w:rPr>
        <w:t xml:space="preserve">Glossary</w:t>
      </w:r>
    </w:p>
    <w:p>
      <w:pPr>
        <w:keepLines/>
        <w:spacing w:after="200" w:before="0" w:line="360" w:lineRule="auto"/>
        <w:jc w:val="left"/>
      </w:pPr>
      <w:r>
        <w:rPr>
          <w:rFonts w:ascii="Arial" w:cs="Arial" w:eastAsia="Arial" w:hAnsi="Arial"/>
          <w:b/>
          <w:bCs/>
          <w:color w:val="262626"/>
          <w:sz w:val="24"/>
          <w:szCs w:val="24"/>
        </w:rPr>
        <w:t xml:space="preserve">Check-in </w:t>
      </w:r>
      <w:r>
        <w:rPr>
          <w:rFonts w:ascii="Arial" w:cs="Arial" w:eastAsia="Arial" w:hAnsi="Arial"/>
          <w:b w:val="false"/>
          <w:bCs w:val="false"/>
          <w:color w:val="262626"/>
          <w:sz w:val="24"/>
          <w:szCs w:val="24"/>
        </w:rPr>
        <w:t xml:space="preserve">– a short, regular conversation between a line manager and an employee about progress, goals and development.</w:t>
      </w:r>
    </w:p>
    <w:p>
      <w:pPr>
        <w:keepLines/>
        <w:spacing w:after="200" w:before="0" w:line="360" w:lineRule="auto"/>
        <w:jc w:val="left"/>
      </w:pPr>
      <w:r>
        <w:rPr>
          <w:rFonts w:ascii="Arial" w:cs="Arial" w:eastAsia="Arial" w:hAnsi="Arial"/>
          <w:b/>
          <w:bCs/>
          <w:color w:val="262626"/>
          <w:sz w:val="24"/>
          <w:szCs w:val="24"/>
        </w:rPr>
        <w:t xml:space="preserve">Open-ended question </w:t>
      </w:r>
      <w:r>
        <w:rPr>
          <w:rFonts w:ascii="Arial" w:cs="Arial" w:eastAsia="Arial" w:hAnsi="Arial"/>
          <w:b w:val="false"/>
          <w:bCs w:val="false"/>
          <w:color w:val="262626"/>
          <w:sz w:val="24"/>
          <w:szCs w:val="24"/>
        </w:rPr>
        <w:t xml:space="preserve">– a question that cannot be answered with a simple "yes" or "no", used to encourage someone to talk more.</w:t>
      </w:r>
    </w:p>
    <w:sectPr w:rsidR="00A316B1" w:rsidRPr="00A316B1" w:rsidSect="00BC64B8">
      <w:headerReference w:type="default" r:id="rId8"/>
      <w:footerReference w:type="default" r:id="rId9"/>
      <w:pgSz w:w="11906" w:h="16838"/>
      <w:pgMar w:top="1440" w:right="1440" w:bottom="1440" w:left="1440" w:header="708" w:footer="708" w:gutter="0"/>
      <w:pgBorders w:offsetFrom="page">
        <w:top w:val="single" w:sz="8" w:space="24" w:color="209EBB"/>
        <w:left w:val="single" w:sz="8" w:space="24" w:color="209EBB"/>
        <w:bottom w:val="single" w:sz="8" w:space="24" w:color="209EBB"/>
        <w:right w:val="single" w:sz="8" w:space="24" w:color="209EBB"/>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C29873" w14:textId="77777777" w:rsidR="00B87140" w:rsidRDefault="00B87140" w:rsidP="002C1D48">
      <w:pPr>
        <w:spacing w:after="0" w:line="240" w:lineRule="auto"/>
      </w:pPr>
      <w:r>
        <w:separator/>
      </w:r>
    </w:p>
  </w:endnote>
  <w:endnote w:type="continuationSeparator" w:id="0">
    <w:p w14:paraId="681872C8" w14:textId="77777777" w:rsidR="00B87140" w:rsidRDefault="00B87140" w:rsidP="002C1D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orbel">
    <w:panose1 w:val="020B0503020204020204"/>
    <w:charset w:val="00"/>
    <w:family w:val="swiss"/>
    <w:pitch w:val="variable"/>
    <w:sig w:usb0="A00002EF" w:usb1="4000A44B" w:usb2="00000000" w:usb3="00000000" w:csb0="0000019F" w:csb1="00000000"/>
  </w:font>
  <w:font w:name="Webdings">
    <w:panose1 w:val="05030102010509060703"/>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venir Next LT Pro">
    <w:charset w:val="00"/>
    <w:family w:val="swiss"/>
    <w:pitch w:val="variable"/>
    <w:sig w:usb0="800000EF" w:usb1="5000204A"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1D9D3" w14:textId="77777777" w:rsidR="001261B8" w:rsidRPr="001B673F" w:rsidRDefault="001261B8" w:rsidP="001261B8">
    <w:pPr>
      <w:contextualSpacing/>
      <w:jc w:val="both"/>
      <w:rPr>
        <w:color w:val="7F7F7F" w:themeColor="text1" w:themeTint="80"/>
        <w:sz w:val="16"/>
        <w:szCs w:val="16"/>
      </w:rPr>
    </w:pPr>
    <w:r w:rsidRPr="001B673F">
      <w:rPr>
        <w:color w:val="7F7F7F" w:themeColor="text1" w:themeTint="80"/>
        <w:sz w:val="16"/>
        <w:szCs w:val="16"/>
      </w:rPr>
      <w:t xml:space="preserve">For advice from an HR professional at Breathing Space HR, call 0113 426 7735 or email us at </w:t>
    </w:r>
    <w:r>
      <w:rPr>
        <w:color w:val="0000FF"/>
        <w:sz w:val="16"/>
        <w:szCs w:val="16"/>
      </w:rPr>
      <w:t>howtohr</w:t>
    </w:r>
    <w:r w:rsidRPr="001B673F">
      <w:rPr>
        <w:color w:val="0000FF"/>
        <w:sz w:val="16"/>
        <w:szCs w:val="16"/>
      </w:rPr>
      <w:t>@breathingspacehr.co.uk</w:t>
    </w:r>
  </w:p>
  <w:p w14:paraId="020208A2" w14:textId="729BDB69" w:rsidR="001261B8" w:rsidRPr="001261B8" w:rsidRDefault="001261B8" w:rsidP="001261B8">
    <w:pPr>
      <w:jc w:val="both"/>
      <w:rPr>
        <w:color w:val="7F7F7F" w:themeColor="text1" w:themeTint="80"/>
        <w:sz w:val="16"/>
        <w:szCs w:val="16"/>
      </w:rPr>
    </w:pPr>
    <w:r>
      <w:rPr>
        <w:b/>
        <w:bCs/>
        <w:color w:val="7F7F7F" w:themeColor="text1" w:themeTint="80"/>
        <w:sz w:val="18"/>
        <w:szCs w:val="18"/>
      </w:rPr>
      <w:t>DISCLAIMER</w:t>
    </w:r>
    <w:r w:rsidRPr="001B673F">
      <w:rPr>
        <w:color w:val="7F7F7F" w:themeColor="text1" w:themeTint="80"/>
        <w:sz w:val="16"/>
        <w:szCs w:val="16"/>
      </w:rPr>
      <w:t>:</w:t>
    </w:r>
    <w:r>
      <w:rPr>
        <w:color w:val="7F7F7F" w:themeColor="text1" w:themeTint="80"/>
        <w:sz w:val="16"/>
        <w:szCs w:val="16"/>
      </w:rPr>
      <w:t xml:space="preserve"> </w:t>
    </w:r>
    <w:r w:rsidRPr="001B673F">
      <w:rPr>
        <w:color w:val="7F7F7F" w:themeColor="text1" w:themeTint="80"/>
        <w:sz w:val="16"/>
        <w:szCs w:val="16"/>
      </w:rPr>
      <w:t>Breathing Space HR offers advice and these documents to UK organisations as a free service and cannot be responsible or</w:t>
    </w:r>
    <w:r>
      <w:rPr>
        <w:color w:val="7F7F7F" w:themeColor="text1" w:themeTint="80"/>
        <w:sz w:val="16"/>
        <w:szCs w:val="16"/>
      </w:rPr>
      <w:t xml:space="preserve"> l</w:t>
    </w:r>
    <w:r w:rsidRPr="001B673F">
      <w:rPr>
        <w:color w:val="7F7F7F" w:themeColor="text1" w:themeTint="80"/>
        <w:sz w:val="16"/>
        <w:szCs w:val="16"/>
      </w:rPr>
      <w:t>iable to any person or entity in respect of any cost, loss or damage caused, consequential or otherwise, directly or indirectly by the information contained in any advice, policies or procedures or their component parts, t</w:t>
    </w:r>
    <w:r>
      <w:rPr>
        <w:color w:val="7F7F7F" w:themeColor="text1" w:themeTint="80"/>
        <w:sz w:val="16"/>
        <w:szCs w:val="16"/>
      </w:rPr>
      <w:t>his</w:t>
    </w:r>
    <w:r w:rsidRPr="001B673F">
      <w:rPr>
        <w:color w:val="7F7F7F" w:themeColor="text1" w:themeTint="80"/>
        <w:sz w:val="16"/>
        <w:szCs w:val="16"/>
      </w:rPr>
      <w:t xml:space="preserve"> include</w:t>
    </w:r>
    <w:r>
      <w:rPr>
        <w:color w:val="7F7F7F" w:themeColor="text1" w:themeTint="80"/>
        <w:sz w:val="16"/>
        <w:szCs w:val="16"/>
      </w:rPr>
      <w:t>s</w:t>
    </w:r>
    <w:r w:rsidRPr="001B673F">
      <w:rPr>
        <w:color w:val="7F7F7F" w:themeColor="text1" w:themeTint="80"/>
        <w:sz w:val="16"/>
        <w:szCs w:val="16"/>
      </w:rPr>
      <w:t xml:space="preserve"> any mistakes therein on this website.</w:t>
    </w:r>
  </w:p>
  <w:p w14:paraId="285B6DCF" w14:textId="18A64EB6" w:rsidR="00BC64B8" w:rsidRPr="00627499" w:rsidRDefault="00BC64B8" w:rsidP="00BC64B8">
    <w:pPr>
      <w:pStyle w:val="Footer"/>
      <w:jc w:val="center"/>
      <w:rPr>
        <w:b/>
        <w:bCs/>
        <w:noProof/>
        <w:color w:val="209EBB"/>
        <w:sz w:val="18"/>
        <w:szCs w:val="18"/>
        <w:u w:val="single"/>
      </w:rPr>
    </w:pPr>
    <w:r w:rsidRPr="00627499">
      <w:rPr>
        <w:b/>
        <w:bCs/>
        <w:noProof/>
        <w:color w:val="209EBB"/>
        <w:sz w:val="18"/>
        <w:szCs w:val="18"/>
        <w:u w:val="single"/>
      </w:rPr>
      <w:t>__</w:t>
    </w:r>
    <w:r w:rsidR="00F01343">
      <w:rPr>
        <w:b/>
        <w:bCs/>
        <w:noProof/>
        <w:color w:val="209EBB"/>
        <w:sz w:val="18"/>
        <w:szCs w:val="18"/>
        <w:u w:val="single"/>
      </w:rPr>
      <w:t>_____</w:t>
    </w:r>
    <w:r w:rsidRPr="00627499">
      <w:rPr>
        <w:b/>
        <w:bCs/>
        <w:noProof/>
        <w:color w:val="209EBB"/>
        <w:sz w:val="18"/>
        <w:szCs w:val="18"/>
        <w:u w:val="single"/>
      </w:rPr>
      <w:t>__________________________________________________________________________________________________</w:t>
    </w:r>
  </w:p>
  <w:p w14:paraId="569060F6" w14:textId="77777777" w:rsidR="00BC64B8" w:rsidRDefault="00BC64B8" w:rsidP="00BC64B8">
    <w:pPr>
      <w:pStyle w:val="Footer"/>
      <w:jc w:val="center"/>
      <w:rPr>
        <w:b/>
        <w:bCs/>
        <w:noProof/>
        <w:color w:val="A6A6A6" w:themeColor="background1" w:themeShade="A6"/>
        <w:sz w:val="18"/>
        <w:szCs w:val="18"/>
      </w:rPr>
    </w:pPr>
  </w:p>
  <w:p w14:paraId="7BE49122" w14:textId="12AAEA28" w:rsidR="00BC64B8" w:rsidRPr="005067F1" w:rsidRDefault="00BD11CC" w:rsidP="00BC64B8">
    <w:pPr>
      <w:pStyle w:val="Footer"/>
      <w:jc w:val="center"/>
      <w:rPr>
        <w:rFonts w:ascii="Avenir Next LT Pro" w:hAnsi="Avenir Next LT Pro"/>
        <w:b/>
        <w:bCs/>
        <w:noProof/>
        <w:color w:val="093046"/>
        <w:sz w:val="14"/>
        <w:szCs w:val="14"/>
      </w:rPr>
    </w:pPr>
    <w:r w:rsidRPr="006D189B">
      <w:rPr>
        <w:rFonts w:ascii="Avenir Next LT Pro" w:hAnsi="Avenir Next LT Pro"/>
        <w:b/>
        <w:bCs/>
        <w:noProof/>
        <w:color w:val="002F46"/>
        <w:sz w:val="14"/>
        <w:szCs w:val="14"/>
      </w:rPr>
      <w:t>Breathing Space HR Ltd,</w:t>
    </w:r>
    <w:r>
      <w:rPr>
        <w:rFonts w:ascii="Avenir Next LT Pro" w:hAnsi="Avenir Next LT Pro"/>
        <w:b/>
        <w:bCs/>
        <w:noProof/>
        <w:color w:val="002F46"/>
        <w:sz w:val="14"/>
        <w:szCs w:val="14"/>
      </w:rPr>
      <w:t xml:space="preserve">  </w:t>
    </w:r>
    <w:r w:rsidRPr="006D189B">
      <w:rPr>
        <w:rFonts w:ascii="Avenir Next LT Pro" w:hAnsi="Avenir Next LT Pro"/>
        <w:b/>
        <w:bCs/>
        <w:noProof/>
        <w:color w:val="002F46"/>
        <w:sz w:val="14"/>
        <w:szCs w:val="14"/>
      </w:rPr>
      <w:t xml:space="preserve"> </w:t>
    </w:r>
    <w:r>
      <w:rPr>
        <w:rFonts w:ascii="Avenir Next LT Pro" w:hAnsi="Avenir Next LT Pro"/>
        <w:b/>
        <w:bCs/>
        <w:noProof/>
        <w:color w:val="002F46"/>
        <w:sz w:val="14"/>
        <w:szCs w:val="14"/>
      </w:rPr>
      <w:t xml:space="preserve">Registered Office:  </w:t>
    </w:r>
    <w:r w:rsidRPr="007D3323">
      <w:rPr>
        <w:rFonts w:ascii="Avenir Next LT Pro" w:hAnsi="Avenir Next LT Pro"/>
        <w:b/>
        <w:bCs/>
        <w:noProof/>
        <w:color w:val="002F46"/>
        <w:sz w:val="14"/>
        <w:szCs w:val="14"/>
      </w:rPr>
      <w:t>19 King Street, The Civic Quarter, Wakefield, WF1 2SQ</w:t>
    </w:r>
  </w:p>
  <w:p w14:paraId="6A790E81" w14:textId="57C39952" w:rsidR="000E68A4" w:rsidRPr="005067F1" w:rsidRDefault="00BC64B8" w:rsidP="001261B8">
    <w:pPr>
      <w:pStyle w:val="Footer"/>
      <w:jc w:val="center"/>
      <w:rPr>
        <w:rFonts w:ascii="Avenir Next LT Pro" w:hAnsi="Avenir Next LT Pro"/>
        <w:b/>
        <w:bCs/>
        <w:color w:val="093046"/>
        <w:sz w:val="14"/>
        <w:szCs w:val="14"/>
      </w:rPr>
    </w:pPr>
    <w:r w:rsidRPr="005067F1">
      <w:rPr>
        <w:rFonts w:ascii="Avenir Next LT Pro" w:hAnsi="Avenir Next LT Pro"/>
        <w:b/>
        <w:bCs/>
        <w:noProof/>
        <w:color w:val="093046"/>
        <w:sz w:val="14"/>
        <w:szCs w:val="14"/>
      </w:rPr>
      <w:t xml:space="preserve">                                                                            Company Registration Number 5872679</w:t>
    </w:r>
    <w:r w:rsidRPr="005067F1">
      <w:rPr>
        <w:rFonts w:ascii="Avenir Next LT Pro" w:hAnsi="Avenir Next LT Pro"/>
        <w:b/>
        <w:bCs/>
        <w:color w:val="093046"/>
        <w:sz w:val="14"/>
        <w:szCs w:val="14"/>
      </w:rPr>
      <w:t xml:space="preserve">                                                         Page </w:t>
    </w:r>
    <w:r w:rsidRPr="005067F1">
      <w:rPr>
        <w:rFonts w:ascii="Avenir Next LT Pro" w:hAnsi="Avenir Next LT Pro"/>
        <w:b/>
        <w:bCs/>
        <w:color w:val="093046"/>
        <w:sz w:val="14"/>
        <w:szCs w:val="14"/>
      </w:rPr>
      <w:fldChar w:fldCharType="begin"/>
    </w:r>
    <w:r w:rsidRPr="005067F1">
      <w:rPr>
        <w:rFonts w:ascii="Avenir Next LT Pro" w:hAnsi="Avenir Next LT Pro"/>
        <w:b/>
        <w:bCs/>
        <w:color w:val="093046"/>
        <w:sz w:val="14"/>
        <w:szCs w:val="14"/>
      </w:rPr>
      <w:instrText xml:space="preserve"> PAGE  \* Arabic  \* MERGEFORMAT </w:instrText>
    </w:r>
    <w:r w:rsidRPr="005067F1">
      <w:rPr>
        <w:rFonts w:ascii="Avenir Next LT Pro" w:hAnsi="Avenir Next LT Pro"/>
        <w:b/>
        <w:bCs/>
        <w:color w:val="093046"/>
        <w:sz w:val="14"/>
        <w:szCs w:val="14"/>
      </w:rPr>
      <w:fldChar w:fldCharType="separate"/>
    </w:r>
    <w:r w:rsidRPr="005067F1">
      <w:rPr>
        <w:rFonts w:ascii="Avenir Next LT Pro" w:hAnsi="Avenir Next LT Pro"/>
        <w:b/>
        <w:bCs/>
        <w:color w:val="093046"/>
        <w:sz w:val="14"/>
        <w:szCs w:val="14"/>
      </w:rPr>
      <w:t>1</w:t>
    </w:r>
    <w:r w:rsidRPr="005067F1">
      <w:rPr>
        <w:rFonts w:ascii="Avenir Next LT Pro" w:hAnsi="Avenir Next LT Pro"/>
        <w:b/>
        <w:bCs/>
        <w:color w:val="093046"/>
        <w:sz w:val="14"/>
        <w:szCs w:val="14"/>
      </w:rPr>
      <w:fldChar w:fldCharType="end"/>
    </w:r>
    <w:r w:rsidRPr="005067F1">
      <w:rPr>
        <w:rFonts w:ascii="Avenir Next LT Pro" w:hAnsi="Avenir Next LT Pro"/>
        <w:b/>
        <w:bCs/>
        <w:color w:val="093046"/>
        <w:sz w:val="14"/>
        <w:szCs w:val="14"/>
      </w:rPr>
      <w:t xml:space="preserve"> of </w:t>
    </w:r>
    <w:r w:rsidRPr="005067F1">
      <w:rPr>
        <w:rFonts w:ascii="Avenir Next LT Pro" w:hAnsi="Avenir Next LT Pro"/>
        <w:b/>
        <w:bCs/>
        <w:color w:val="093046"/>
        <w:sz w:val="14"/>
        <w:szCs w:val="14"/>
      </w:rPr>
      <w:fldChar w:fldCharType="begin"/>
    </w:r>
    <w:r w:rsidRPr="005067F1">
      <w:rPr>
        <w:rFonts w:ascii="Avenir Next LT Pro" w:hAnsi="Avenir Next LT Pro"/>
        <w:b/>
        <w:bCs/>
        <w:color w:val="093046"/>
        <w:sz w:val="14"/>
        <w:szCs w:val="14"/>
      </w:rPr>
      <w:instrText xml:space="preserve"> NUMPAGES  \* Arabic  \* MERGEFORMAT </w:instrText>
    </w:r>
    <w:r w:rsidRPr="005067F1">
      <w:rPr>
        <w:rFonts w:ascii="Avenir Next LT Pro" w:hAnsi="Avenir Next LT Pro"/>
        <w:b/>
        <w:bCs/>
        <w:color w:val="093046"/>
        <w:sz w:val="14"/>
        <w:szCs w:val="14"/>
      </w:rPr>
      <w:fldChar w:fldCharType="separate"/>
    </w:r>
    <w:r w:rsidRPr="005067F1">
      <w:rPr>
        <w:rFonts w:ascii="Avenir Next LT Pro" w:hAnsi="Avenir Next LT Pro"/>
        <w:b/>
        <w:bCs/>
        <w:color w:val="093046"/>
        <w:sz w:val="14"/>
        <w:szCs w:val="14"/>
      </w:rPr>
      <w:t>2</w:t>
    </w:r>
    <w:r w:rsidRPr="005067F1">
      <w:rPr>
        <w:rFonts w:ascii="Avenir Next LT Pro" w:hAnsi="Avenir Next LT Pro"/>
        <w:b/>
        <w:bCs/>
        <w:color w:val="093046"/>
        <w:sz w:val="14"/>
        <w:szCs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1C2131" w14:textId="77777777" w:rsidR="00B87140" w:rsidRDefault="00B87140" w:rsidP="002C1D48">
      <w:pPr>
        <w:spacing w:after="0" w:line="240" w:lineRule="auto"/>
      </w:pPr>
      <w:r>
        <w:separator/>
      </w:r>
    </w:p>
  </w:footnote>
  <w:footnote w:type="continuationSeparator" w:id="0">
    <w:p w14:paraId="28D6C363" w14:textId="77777777" w:rsidR="00B87140" w:rsidRDefault="00B87140" w:rsidP="002C1D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
      <w:rPr>
        <w:noProof/>
      </w:rPr>
      <w:drawing>
        <wp:anchor distT="0" distB="0" distL="0" distR="0" simplePos="0" relativeHeight="1" behindDoc="1" locked="1" layoutInCell="0" allowOverlap="1" wp14:anchorId="6E1B2C10" wp14:editId="6E1B2C11">
          <wp:simplePos x="0" y="0"/>
          <wp:positionH relativeFrom="page">
            <wp:posOffset>0</wp:posOffset>
          </wp:positionH>
          <wp:positionV relativeFrom="page">
            <wp:posOffset>0</wp:posOffset>
          </wp:positionV>
          <wp:extent cx="7560310" cy="10692130"/>
          <wp:effectExtent l="0" t="0" r="0" b="0"/>
          <wp:wrapNone/>
          <wp:docPr id="9901" name="Pag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02" name="Page background.png"/>
                  <pic:cNvPicPr/>
                </pic:nvPicPr>
                <pic:blipFill>
                  <a:blip xmlns:r="http://schemas.openxmlformats.org/officeDocument/2006/relationships" r:embed="rId3"/>
                  <a:stretch>
                    <a:fillRect/>
                  </a:stretch>
                </pic:blipFill>
                <pic:spPr>
                  <a:xfrm>
                    <a:off x="0" y="0"/>
                    <a:ext cx="7560310" cy="10692130"/>
                  </a:xfrm>
                  <a:prstGeom prst="rect">
                    <a:avLst/>
                  </a:prstGeom>
                </pic:spPr>
              </pic:pic>
            </a:graphicData>
          </a:graphic>
        </wp:anchor>
      </w:drawing>
    </w:r>
  </w:p>
  <w:p w14:paraId="1DE09E3C" w14:textId="4A33F596" w:rsidR="000E68A4" w:rsidRDefault="00BC64B8">
    <w:pPr>
      <w:pStyle w:val="Header"/>
    </w:pPr>
    <w:r>
      <w:rPr>
        <w:noProof/>
      </w:rPr>
      <mc:AlternateContent>
        <mc:Choice Requires="wps">
          <w:drawing>
            <wp:anchor distT="45720" distB="45720" distL="114300" distR="114300" simplePos="0" relativeHeight="251659264" behindDoc="0" locked="0" layoutInCell="1" allowOverlap="1" wp14:anchorId="4040EB36" wp14:editId="6072F426">
              <wp:simplePos x="0" y="0"/>
              <wp:positionH relativeFrom="page">
                <wp:posOffset>6510020</wp:posOffset>
              </wp:positionH>
              <wp:positionV relativeFrom="paragraph">
                <wp:posOffset>-135255</wp:posOffset>
              </wp:positionV>
              <wp:extent cx="804545" cy="760730"/>
              <wp:effectExtent l="0" t="0" r="0" b="127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4545" cy="760730"/>
                      </a:xfrm>
                      <a:prstGeom prst="rect">
                        <a:avLst/>
                      </a:prstGeom>
                      <a:noFill/>
                      <a:ln w="9525">
                        <a:noFill/>
                        <a:miter lim="800000"/>
                        <a:headEnd/>
                        <a:tailEnd/>
                      </a:ln>
                    </wps:spPr>
                    <wps:txbx>
                      <w:txbxContent>
                        <w:p w14:paraId="3BCFBA1E" w14:textId="226CD71D" w:rsidR="00BC64B8" w:rsidRDefault="00E0731C">
                          <w:r>
                            <w:rPr>
                              <w:noProof/>
                            </w:rPr>
                            <w:drawing>
                              <wp:inline distT="0" distB="0" distL="0" distR="0" wp14:anchorId="44852E21" wp14:editId="4447837A">
                                <wp:extent cx="493881" cy="665754"/>
                                <wp:effectExtent l="0" t="0" r="1905" b="1270"/>
                                <wp:docPr id="1830651984" name="Picture 1" descr="A picture containing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0651984" name="Picture 1" descr="A picture containing circle&#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9038" cy="672706"/>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040EB36" id="_x0000_t202" coordsize="21600,21600" o:spt="202" path="m,l,21600r21600,l21600,xe">
              <v:stroke joinstyle="miter"/>
              <v:path gradientshapeok="t" o:connecttype="rect"/>
            </v:shapetype>
            <v:shape id="Text Box 2" o:spid="_x0000_s1026" type="#_x0000_t202" style="position:absolute;margin-left:512.6pt;margin-top:-10.65pt;width:63.35pt;height:59.9pt;z-index:25165926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" stroked="f">
              <v:textbox>
                <w:txbxContent>
                  <w:p w14:paraId="3BCFBA1E" w14:textId="226CD71D" w:rsidR="00BC64B8" w:rsidRDefault="00E0731C">
                    <w:r>
                      <w:rPr>
                        <w:noProof/>
                      </w:rPr>
                      <w:drawing>
                        <wp:inline distT="0" distB="0" distL="0" distR="0" wp14:anchorId="44852E21" wp14:editId="4447837A">
                          <wp:extent cx="493881" cy="665754"/>
                          <wp:effectExtent l="0" t="0" r="1905" b="1270"/>
                          <wp:docPr id="1830651984" name="Picture 1" descr="A picture containing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0651984" name="Picture 1" descr="A picture containing circle&#10;&#10;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99038" cy="672706"/>
                                  </a:xfrm>
                                  <a:prstGeom prst="rect">
                                    <a:avLst/>
                                  </a:prstGeom>
                                  <a:noFill/>
                                  <a:ln>
                                    <a:noFill/>
                                  </a:ln>
                                </pic:spPr>
                              </pic:pic>
                            </a:graphicData>
                          </a:graphic>
                        </wp:inline>
                      </w:drawing>
                    </w:r>
                  </w:p>
                </w:txbxContent>
              </v:textbox>
              <w10:wrap type="square" anchorx="page"/>
            </v:shape>
          </w:pict>
        </mc:Fallback>
      </mc:AlternateContent>
    </w:r>
    <w:r w:rsidR="000E68A4">
      <w:t xml:space="preserve">                                                                                                                                                                                                                                                                                      </w:t>
    </w:r>
  </w:p>
  <w:p w14:paraId="4D231BD8" w14:textId="0043F5A9" w:rsidR="000E68A4" w:rsidRDefault="000E68A4">
    <w:pPr>
      <w:pStyle w:val="Header"/>
      <w:rPr>
        <w:noProof/>
      </w:rPr>
    </w:pPr>
  </w:p>
  <w:p w14:paraId="56F00236" w14:textId="77777777" w:rsidR="000E68A4" w:rsidRDefault="000E68A4">
    <w:pPr>
      <w:pStyle w:val="Header"/>
    </w:pPr>
  </w:p>
  <w:p w14:paraId="5091BC2A" w14:textId="77777777" w:rsidR="000E68A4" w:rsidRDefault="000E68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D4AEC"/>
    <w:multiLevelType w:val="hybridMultilevel"/>
    <w:tmpl w:val="00B2F0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03E58C1"/>
    <w:multiLevelType w:val="hybridMultilevel"/>
    <w:tmpl w:val="68A853F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95C256C"/>
    <w:multiLevelType w:val="hybridMultilevel"/>
    <w:tmpl w:val="1EC0122E"/>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BF37D70"/>
    <w:multiLevelType w:val="hybridMultilevel"/>
    <w:tmpl w:val="F13E6E92"/>
    <w:lvl w:ilvl="0" w:tplc="08090005">
      <w:start w:val="1"/>
      <w:numFmt w:val="bullet"/>
      <w:lvlText w:val=""/>
      <w:lvlJc w:val="left"/>
      <w:pPr>
        <w:ind w:left="22" w:hanging="360"/>
      </w:pPr>
      <w:rPr>
        <w:rFonts w:ascii="Wingdings" w:hAnsi="Wingdings" w:hint="default"/>
      </w:rPr>
    </w:lvl>
    <w:lvl w:ilvl="1" w:tplc="08090003">
      <w:start w:val="1"/>
      <w:numFmt w:val="bullet"/>
      <w:lvlText w:val="o"/>
      <w:lvlJc w:val="left"/>
      <w:pPr>
        <w:ind w:left="742" w:hanging="360"/>
      </w:pPr>
      <w:rPr>
        <w:rFonts w:ascii="Courier New" w:hAnsi="Courier New" w:cs="Courier New" w:hint="default"/>
      </w:rPr>
    </w:lvl>
    <w:lvl w:ilvl="2" w:tplc="08090005" w:tentative="1">
      <w:start w:val="1"/>
      <w:numFmt w:val="bullet"/>
      <w:lvlText w:val=""/>
      <w:lvlJc w:val="left"/>
      <w:pPr>
        <w:ind w:left="1462" w:hanging="360"/>
      </w:pPr>
      <w:rPr>
        <w:rFonts w:ascii="Wingdings" w:hAnsi="Wingdings" w:hint="default"/>
      </w:rPr>
    </w:lvl>
    <w:lvl w:ilvl="3" w:tplc="08090001" w:tentative="1">
      <w:start w:val="1"/>
      <w:numFmt w:val="bullet"/>
      <w:lvlText w:val=""/>
      <w:lvlJc w:val="left"/>
      <w:pPr>
        <w:ind w:left="2182" w:hanging="360"/>
      </w:pPr>
      <w:rPr>
        <w:rFonts w:ascii="Symbol" w:hAnsi="Symbol" w:hint="default"/>
      </w:rPr>
    </w:lvl>
    <w:lvl w:ilvl="4" w:tplc="08090003" w:tentative="1">
      <w:start w:val="1"/>
      <w:numFmt w:val="bullet"/>
      <w:lvlText w:val="o"/>
      <w:lvlJc w:val="left"/>
      <w:pPr>
        <w:ind w:left="2902" w:hanging="360"/>
      </w:pPr>
      <w:rPr>
        <w:rFonts w:ascii="Courier New" w:hAnsi="Courier New" w:cs="Courier New" w:hint="default"/>
      </w:rPr>
    </w:lvl>
    <w:lvl w:ilvl="5" w:tplc="08090005" w:tentative="1">
      <w:start w:val="1"/>
      <w:numFmt w:val="bullet"/>
      <w:lvlText w:val=""/>
      <w:lvlJc w:val="left"/>
      <w:pPr>
        <w:ind w:left="3622" w:hanging="360"/>
      </w:pPr>
      <w:rPr>
        <w:rFonts w:ascii="Wingdings" w:hAnsi="Wingdings" w:hint="default"/>
      </w:rPr>
    </w:lvl>
    <w:lvl w:ilvl="6" w:tplc="08090001" w:tentative="1">
      <w:start w:val="1"/>
      <w:numFmt w:val="bullet"/>
      <w:lvlText w:val=""/>
      <w:lvlJc w:val="left"/>
      <w:pPr>
        <w:ind w:left="4342" w:hanging="360"/>
      </w:pPr>
      <w:rPr>
        <w:rFonts w:ascii="Symbol" w:hAnsi="Symbol" w:hint="default"/>
      </w:rPr>
    </w:lvl>
    <w:lvl w:ilvl="7" w:tplc="08090003" w:tentative="1">
      <w:start w:val="1"/>
      <w:numFmt w:val="bullet"/>
      <w:lvlText w:val="o"/>
      <w:lvlJc w:val="left"/>
      <w:pPr>
        <w:ind w:left="5062" w:hanging="360"/>
      </w:pPr>
      <w:rPr>
        <w:rFonts w:ascii="Courier New" w:hAnsi="Courier New" w:cs="Courier New" w:hint="default"/>
      </w:rPr>
    </w:lvl>
    <w:lvl w:ilvl="8" w:tplc="08090005" w:tentative="1">
      <w:start w:val="1"/>
      <w:numFmt w:val="bullet"/>
      <w:lvlText w:val=""/>
      <w:lvlJc w:val="left"/>
      <w:pPr>
        <w:ind w:left="5782" w:hanging="360"/>
      </w:pPr>
      <w:rPr>
        <w:rFonts w:ascii="Wingdings" w:hAnsi="Wingdings" w:hint="default"/>
      </w:rPr>
    </w:lvl>
  </w:abstractNum>
  <w:abstractNum w:abstractNumId="4" w15:restartNumberingAfterBreak="0">
    <w:nsid w:val="1C3720F4"/>
    <w:multiLevelType w:val="hybridMultilevel"/>
    <w:tmpl w:val="D0FCE582"/>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DA90567"/>
    <w:multiLevelType w:val="hybridMultilevel"/>
    <w:tmpl w:val="E9F633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DE20D14"/>
    <w:multiLevelType w:val="hybridMultilevel"/>
    <w:tmpl w:val="B18CEC64"/>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EA319B1"/>
    <w:multiLevelType w:val="multilevel"/>
    <w:tmpl w:val="4028BC2A"/>
    <w:name w:val="Appendix"/>
    <w:lvl w:ilvl="0">
      <w:start w:val="1"/>
      <w:numFmt w:val="upperLetter"/>
      <w:pStyle w:val="Appendix"/>
      <w:suff w:val="nothing"/>
      <w:lvlText w:val="Appendix %1"/>
      <w:lvlJc w:val="left"/>
      <w:pPr>
        <w:ind w:left="0" w:firstLine="0"/>
      </w:pPr>
      <w:rPr>
        <w:rFonts w:hint="default"/>
        <w:caps/>
        <w:smallCaps w:val="0"/>
        <w:sz w:val="24"/>
      </w:rPr>
    </w:lvl>
    <w:lvl w:ilvl="1">
      <w:start w:val="1"/>
      <w:numFmt w:val="lowerRoman"/>
      <w:lvlText w:val="(%2)"/>
      <w:lvlJc w:val="left"/>
      <w:pPr>
        <w:tabs>
          <w:tab w:val="num" w:pos="1440"/>
        </w:tabs>
        <w:ind w:left="1440" w:hanging="720"/>
      </w:pPr>
      <w:rPr>
        <w:rFonts w:hint="default"/>
      </w:rPr>
    </w:lvl>
    <w:lvl w:ilvl="2">
      <w:start w:val="1"/>
      <w:numFmt w:val="lowerRoman"/>
      <w:lvlText w:val="(%3)"/>
      <w:lvlJc w:val="left"/>
      <w:pPr>
        <w:tabs>
          <w:tab w:val="num" w:pos="2160"/>
        </w:tabs>
        <w:ind w:left="2160" w:hanging="720"/>
      </w:pPr>
      <w:rPr>
        <w:rFonts w:hint="default"/>
      </w:rPr>
    </w:lvl>
    <w:lvl w:ilvl="3">
      <w:start w:val="1"/>
      <w:numFmt w:val="lowerRoman"/>
      <w:lvlText w:val="(%4)"/>
      <w:lvlJc w:val="left"/>
      <w:pPr>
        <w:tabs>
          <w:tab w:val="num" w:pos="2421"/>
        </w:tabs>
        <w:ind w:left="2268" w:hanging="567"/>
      </w:pPr>
      <w:rPr>
        <w:rFonts w:hint="default"/>
      </w:rPr>
    </w:lvl>
    <w:lvl w:ilvl="4">
      <w:start w:val="1"/>
      <w:numFmt w:val="upperLetter"/>
      <w:lvlText w:val="(%5)"/>
      <w:lvlJc w:val="left"/>
      <w:pPr>
        <w:tabs>
          <w:tab w:val="num" w:pos="2880"/>
        </w:tabs>
        <w:ind w:left="2880" w:hanging="720"/>
      </w:pPr>
      <w:rPr>
        <w:rFonts w:hint="default"/>
      </w:rPr>
    </w:lvl>
    <w:lvl w:ilvl="5">
      <w:start w:val="1"/>
      <w:numFmt w:val="decimal"/>
      <w:lvlText w:val="%6."/>
      <w:lvlJc w:val="left"/>
      <w:pPr>
        <w:tabs>
          <w:tab w:val="num" w:pos="3600"/>
        </w:tabs>
        <w:ind w:left="3600" w:hanging="720"/>
      </w:pPr>
      <w:rPr>
        <w:rFonts w:hint="default"/>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rFonts w:hint="default"/>
      </w:rPr>
    </w:lvl>
    <w:lvl w:ilvl="8">
      <w:start w:val="1"/>
      <w:numFmt w:val="decimal"/>
      <w:lvlText w:val="%9."/>
      <w:lvlJc w:val="left"/>
      <w:pPr>
        <w:tabs>
          <w:tab w:val="num" w:pos="5760"/>
        </w:tabs>
        <w:ind w:left="5760" w:hanging="720"/>
      </w:pPr>
      <w:rPr>
        <w:rFonts w:hint="default"/>
      </w:rPr>
    </w:lvl>
  </w:abstractNum>
  <w:abstractNum w:abstractNumId="8" w15:restartNumberingAfterBreak="0">
    <w:nsid w:val="23441A49"/>
    <w:multiLevelType w:val="multilevel"/>
    <w:tmpl w:val="0D9A1A3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9" w15:restartNumberingAfterBreak="0">
    <w:nsid w:val="2BC56AA4"/>
    <w:multiLevelType w:val="hybridMultilevel"/>
    <w:tmpl w:val="E3C6E436"/>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D974403"/>
    <w:multiLevelType w:val="hybridMultilevel"/>
    <w:tmpl w:val="B1FE146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1E9741F"/>
    <w:multiLevelType w:val="hybridMultilevel"/>
    <w:tmpl w:val="7EBEDD4C"/>
    <w:lvl w:ilvl="0" w:tplc="4EF2302C">
      <w:start w:val="1"/>
      <w:numFmt w:val="bullet"/>
      <w:pStyle w:val="Bullet2"/>
      <w:lvlText w:val=""/>
      <w:lvlJc w:val="left"/>
      <w:pPr>
        <w:tabs>
          <w:tab w:val="num" w:pos="1701"/>
        </w:tabs>
        <w:ind w:left="1701" w:hanging="85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3CC668D"/>
    <w:multiLevelType w:val="hybridMultilevel"/>
    <w:tmpl w:val="F9BAE0E0"/>
    <w:lvl w:ilvl="0" w:tplc="3E443210">
      <w:start w:val="1"/>
      <w:numFmt w:val="bullet"/>
      <w:pStyle w:val="Bullet4"/>
      <w:lvlText w:val=""/>
      <w:lvlJc w:val="left"/>
      <w:pPr>
        <w:tabs>
          <w:tab w:val="num" w:pos="3402"/>
        </w:tabs>
        <w:ind w:left="3402" w:hanging="850"/>
      </w:pPr>
      <w:rPr>
        <w:rFonts w:ascii="Symbol" w:hAnsi="Symbol" w:hint="default"/>
      </w:rPr>
    </w:lvl>
    <w:lvl w:ilvl="1" w:tplc="08090003" w:tentative="1">
      <w:start w:val="1"/>
      <w:numFmt w:val="bullet"/>
      <w:pStyle w:val="Heading2"/>
      <w:lvlText w:val="o"/>
      <w:lvlJc w:val="left"/>
      <w:pPr>
        <w:tabs>
          <w:tab w:val="num" w:pos="1440"/>
        </w:tabs>
        <w:ind w:left="1440" w:hanging="360"/>
      </w:pPr>
      <w:rPr>
        <w:rFonts w:ascii="Courier New" w:hAnsi="Courier New" w:cs="Courier New" w:hint="default"/>
      </w:rPr>
    </w:lvl>
    <w:lvl w:ilvl="2" w:tplc="08090005" w:tentative="1">
      <w:start w:val="1"/>
      <w:numFmt w:val="bullet"/>
      <w:pStyle w:val="Heading3"/>
      <w:lvlText w:val=""/>
      <w:lvlJc w:val="left"/>
      <w:pPr>
        <w:tabs>
          <w:tab w:val="num" w:pos="2160"/>
        </w:tabs>
        <w:ind w:left="2160" w:hanging="360"/>
      </w:pPr>
      <w:rPr>
        <w:rFonts w:ascii="Wingdings" w:hAnsi="Wingdings" w:hint="default"/>
      </w:rPr>
    </w:lvl>
    <w:lvl w:ilvl="3" w:tplc="08090001" w:tentative="1">
      <w:start w:val="1"/>
      <w:numFmt w:val="bullet"/>
      <w:pStyle w:val="Heading4"/>
      <w:lvlText w:val=""/>
      <w:lvlJc w:val="left"/>
      <w:pPr>
        <w:tabs>
          <w:tab w:val="num" w:pos="2880"/>
        </w:tabs>
        <w:ind w:left="2880" w:hanging="360"/>
      </w:pPr>
      <w:rPr>
        <w:rFonts w:ascii="Symbol" w:hAnsi="Symbol" w:hint="default"/>
      </w:rPr>
    </w:lvl>
    <w:lvl w:ilvl="4" w:tplc="08090003" w:tentative="1">
      <w:start w:val="1"/>
      <w:numFmt w:val="bullet"/>
      <w:pStyle w:val="Heading5"/>
      <w:lvlText w:val="o"/>
      <w:lvlJc w:val="left"/>
      <w:pPr>
        <w:tabs>
          <w:tab w:val="num" w:pos="3600"/>
        </w:tabs>
        <w:ind w:left="3600" w:hanging="360"/>
      </w:pPr>
      <w:rPr>
        <w:rFonts w:ascii="Courier New" w:hAnsi="Courier New" w:cs="Courier New" w:hint="default"/>
      </w:rPr>
    </w:lvl>
    <w:lvl w:ilvl="5" w:tplc="08090005" w:tentative="1">
      <w:start w:val="1"/>
      <w:numFmt w:val="bullet"/>
      <w:pStyle w:val="Heading6"/>
      <w:lvlText w:val=""/>
      <w:lvlJc w:val="left"/>
      <w:pPr>
        <w:tabs>
          <w:tab w:val="num" w:pos="4320"/>
        </w:tabs>
        <w:ind w:left="4320" w:hanging="360"/>
      </w:pPr>
      <w:rPr>
        <w:rFonts w:ascii="Wingdings" w:hAnsi="Wingdings" w:hint="default"/>
      </w:rPr>
    </w:lvl>
    <w:lvl w:ilvl="6" w:tplc="08090001" w:tentative="1">
      <w:start w:val="1"/>
      <w:numFmt w:val="bullet"/>
      <w:pStyle w:val="Heading7"/>
      <w:lvlText w:val=""/>
      <w:lvlJc w:val="left"/>
      <w:pPr>
        <w:tabs>
          <w:tab w:val="num" w:pos="5040"/>
        </w:tabs>
        <w:ind w:left="5040" w:hanging="360"/>
      </w:pPr>
      <w:rPr>
        <w:rFonts w:ascii="Symbol" w:hAnsi="Symbol" w:hint="default"/>
      </w:rPr>
    </w:lvl>
    <w:lvl w:ilvl="7" w:tplc="08090003" w:tentative="1">
      <w:start w:val="1"/>
      <w:numFmt w:val="bullet"/>
      <w:pStyle w:val="Heading8"/>
      <w:lvlText w:val="o"/>
      <w:lvlJc w:val="left"/>
      <w:pPr>
        <w:tabs>
          <w:tab w:val="num" w:pos="5760"/>
        </w:tabs>
        <w:ind w:left="5760" w:hanging="360"/>
      </w:pPr>
      <w:rPr>
        <w:rFonts w:ascii="Courier New" w:hAnsi="Courier New" w:cs="Courier New" w:hint="default"/>
      </w:rPr>
    </w:lvl>
    <w:lvl w:ilvl="8" w:tplc="08090005" w:tentative="1">
      <w:start w:val="1"/>
      <w:numFmt w:val="bullet"/>
      <w:pStyle w:val="Heading9"/>
      <w:lvlText w:val=""/>
      <w:lvlJc w:val="left"/>
      <w:pPr>
        <w:tabs>
          <w:tab w:val="num" w:pos="6480"/>
        </w:tabs>
        <w:ind w:left="6480" w:hanging="360"/>
      </w:pPr>
      <w:rPr>
        <w:rFonts w:ascii="Wingdings" w:hAnsi="Wingdings" w:hint="default"/>
      </w:rPr>
    </w:lvl>
  </w:abstractNum>
  <w:abstractNum w:abstractNumId="13" w15:restartNumberingAfterBreak="0">
    <w:nsid w:val="3470621A"/>
    <w:multiLevelType w:val="multilevel"/>
    <w:tmpl w:val="9D847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5040CEC"/>
    <w:multiLevelType w:val="multilevel"/>
    <w:tmpl w:val="57223980"/>
    <w:name w:val="Schedules"/>
    <w:lvl w:ilvl="0">
      <w:start w:val="1"/>
      <w:numFmt w:val="decimal"/>
      <w:pStyle w:val="Schedule"/>
      <w:suff w:val="nothing"/>
      <w:lvlText w:val="Schedule %1"/>
      <w:lvlJc w:val="left"/>
      <w:pPr>
        <w:ind w:left="0" w:firstLine="0"/>
      </w:pPr>
      <w:rPr>
        <w:rFonts w:asciiTheme="minorHAnsi" w:hAnsiTheme="minorHAnsi" w:hint="default"/>
        <w:caps/>
        <w:smallCaps w:val="0"/>
        <w:sz w:val="24"/>
      </w:rPr>
    </w:lvl>
    <w:lvl w:ilvl="1">
      <w:numFmt w:val="decimal"/>
      <w:pStyle w:val="SubSchedule"/>
      <w:lvlText w:val="Sub Schedule %2"/>
      <w:lvlJc w:val="left"/>
      <w:pPr>
        <w:tabs>
          <w:tab w:val="num" w:pos="0"/>
        </w:tabs>
        <w:ind w:left="0" w:firstLine="0"/>
      </w:pPr>
      <w:rPr>
        <w:rFonts w:hint="default"/>
      </w:rPr>
    </w:lvl>
    <w:lvl w:ilvl="2">
      <w:start w:val="1"/>
      <w:numFmt w:val="decimal"/>
      <w:pStyle w:val="Part"/>
      <w:suff w:val="nothing"/>
      <w:lvlText w:val="Part %3"/>
      <w:lvlJc w:val="left"/>
      <w:pPr>
        <w:ind w:left="142" w:firstLine="0"/>
      </w:pPr>
      <w:rPr>
        <w:rFonts w:hint="default"/>
        <w:caps w:val="0"/>
        <w:smallCaps w:val="0"/>
        <w:sz w:val="24"/>
      </w:rPr>
    </w:lvl>
    <w:lvl w:ilvl="3">
      <w:start w:val="1"/>
      <w:numFmt w:val="decimal"/>
      <w:pStyle w:val="Sch1Heading"/>
      <w:lvlText w:val="%4."/>
      <w:lvlJc w:val="left"/>
      <w:pPr>
        <w:tabs>
          <w:tab w:val="num" w:pos="850"/>
        </w:tabs>
        <w:ind w:left="850" w:hanging="850"/>
      </w:pPr>
      <w:rPr>
        <w:rFonts w:hint="default"/>
      </w:rPr>
    </w:lvl>
    <w:lvl w:ilvl="4">
      <w:start w:val="1"/>
      <w:numFmt w:val="decimal"/>
      <w:pStyle w:val="Sch2Number"/>
      <w:lvlText w:val="%4.%5"/>
      <w:lvlJc w:val="left"/>
      <w:pPr>
        <w:tabs>
          <w:tab w:val="num" w:pos="850"/>
        </w:tabs>
        <w:ind w:left="850" w:hanging="850"/>
      </w:pPr>
      <w:rPr>
        <w:rFonts w:hint="default"/>
        <w:caps w:val="0"/>
      </w:rPr>
    </w:lvl>
    <w:lvl w:ilvl="5">
      <w:start w:val="1"/>
      <w:numFmt w:val="decimal"/>
      <w:pStyle w:val="Sch3Number"/>
      <w:lvlText w:val="%4.%5.%6"/>
      <w:lvlJc w:val="left"/>
      <w:pPr>
        <w:tabs>
          <w:tab w:val="num" w:pos="1701"/>
        </w:tabs>
        <w:ind w:left="1701" w:hanging="851"/>
      </w:pPr>
      <w:rPr>
        <w:rFonts w:hint="default"/>
        <w:caps w:val="0"/>
      </w:rPr>
    </w:lvl>
    <w:lvl w:ilvl="6">
      <w:start w:val="1"/>
      <w:numFmt w:val="decimal"/>
      <w:pStyle w:val="Sch4Number"/>
      <w:lvlText w:val="%4.%5.%6.%7"/>
      <w:lvlJc w:val="left"/>
      <w:pPr>
        <w:tabs>
          <w:tab w:val="num" w:pos="2835"/>
        </w:tabs>
        <w:ind w:left="2835" w:hanging="1134"/>
      </w:pPr>
      <w:rPr>
        <w:rFonts w:hint="default"/>
        <w:caps w:val="0"/>
      </w:rPr>
    </w:lvl>
    <w:lvl w:ilvl="7">
      <w:start w:val="1"/>
      <w:numFmt w:val="lowerLetter"/>
      <w:pStyle w:val="Sch5Number"/>
      <w:lvlText w:val="(%8)"/>
      <w:lvlJc w:val="left"/>
      <w:pPr>
        <w:tabs>
          <w:tab w:val="num" w:pos="3402"/>
        </w:tabs>
        <w:ind w:left="3402" w:hanging="567"/>
      </w:pPr>
      <w:rPr>
        <w:rFonts w:hint="default"/>
      </w:rPr>
    </w:lvl>
    <w:lvl w:ilvl="8">
      <w:start w:val="1"/>
      <w:numFmt w:val="lowerRoman"/>
      <w:pStyle w:val="Sch6Number"/>
      <w:lvlText w:val="(%9)"/>
      <w:lvlJc w:val="left"/>
      <w:pPr>
        <w:tabs>
          <w:tab w:val="num" w:pos="3969"/>
        </w:tabs>
        <w:ind w:left="3969" w:hanging="567"/>
      </w:pPr>
      <w:rPr>
        <w:rFonts w:hint="default"/>
      </w:rPr>
    </w:lvl>
  </w:abstractNum>
  <w:abstractNum w:abstractNumId="15" w15:restartNumberingAfterBreak="0">
    <w:nsid w:val="36854139"/>
    <w:multiLevelType w:val="hybridMultilevel"/>
    <w:tmpl w:val="D39CA6B8"/>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8FA7CD2"/>
    <w:multiLevelType w:val="hybridMultilevel"/>
    <w:tmpl w:val="BDC47D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B486E5B"/>
    <w:multiLevelType w:val="hybridMultilevel"/>
    <w:tmpl w:val="ED88311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3C5B40D1"/>
    <w:multiLevelType w:val="hybridMultilevel"/>
    <w:tmpl w:val="F210F11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9" w15:restartNumberingAfterBreak="0">
    <w:nsid w:val="3CB70826"/>
    <w:multiLevelType w:val="hybridMultilevel"/>
    <w:tmpl w:val="3CDAE5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2474DF7"/>
    <w:multiLevelType w:val="multilevel"/>
    <w:tmpl w:val="D3B20B82"/>
    <w:name w:val="Parties"/>
    <w:lvl w:ilvl="0">
      <w:start w:val="1"/>
      <w:numFmt w:val="decimal"/>
      <w:pStyle w:val="Parties1"/>
      <w:lvlText w:val="(%1)"/>
      <w:lvlJc w:val="left"/>
      <w:pPr>
        <w:tabs>
          <w:tab w:val="num" w:pos="850"/>
        </w:tabs>
        <w:ind w:left="850" w:hanging="850"/>
      </w:pPr>
      <w:rPr>
        <w:rFonts w:hint="default"/>
      </w:rPr>
    </w:lvl>
    <w:lvl w:ilvl="1">
      <w:start w:val="1"/>
      <w:numFmt w:val="lowerLetter"/>
      <w:pStyle w:val="Parties2"/>
      <w:lvlText w:val="(%2)"/>
      <w:lvlJc w:val="left"/>
      <w:pPr>
        <w:tabs>
          <w:tab w:val="num" w:pos="1417"/>
        </w:tabs>
        <w:ind w:left="1417" w:hanging="567"/>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1" w15:restartNumberingAfterBreak="0">
    <w:nsid w:val="46EC1BBE"/>
    <w:multiLevelType w:val="multilevel"/>
    <w:tmpl w:val="11E28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9B85336"/>
    <w:multiLevelType w:val="hybridMultilevel"/>
    <w:tmpl w:val="FF9466C6"/>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E047A24"/>
    <w:multiLevelType w:val="multilevel"/>
    <w:tmpl w:val="1A187116"/>
    <w:name w:val="Numbering"/>
    <w:lvl w:ilvl="0">
      <w:start w:val="1"/>
      <w:numFmt w:val="decimal"/>
      <w:pStyle w:val="Level1Heading"/>
      <w:lvlText w:val="%1."/>
      <w:lvlJc w:val="left"/>
      <w:pPr>
        <w:tabs>
          <w:tab w:val="num" w:pos="850"/>
        </w:tabs>
        <w:ind w:left="850" w:hanging="850"/>
      </w:pPr>
      <w:rPr>
        <w:rFonts w:hint="default"/>
        <w:b/>
        <w:caps w:val="0"/>
      </w:rPr>
    </w:lvl>
    <w:lvl w:ilvl="1">
      <w:start w:val="1"/>
      <w:numFmt w:val="decimal"/>
      <w:pStyle w:val="Level2Number"/>
      <w:lvlText w:val="%1.%2"/>
      <w:lvlJc w:val="left"/>
      <w:pPr>
        <w:tabs>
          <w:tab w:val="num" w:pos="850"/>
        </w:tabs>
        <w:ind w:left="850" w:hanging="850"/>
      </w:pPr>
      <w:rPr>
        <w:rFonts w:hint="default"/>
        <w:caps w:val="0"/>
      </w:rPr>
    </w:lvl>
    <w:lvl w:ilvl="2">
      <w:start w:val="1"/>
      <w:numFmt w:val="decimal"/>
      <w:pStyle w:val="Level3Number"/>
      <w:lvlText w:val="%1.%2.%3"/>
      <w:lvlJc w:val="left"/>
      <w:pPr>
        <w:tabs>
          <w:tab w:val="num" w:pos="1701"/>
        </w:tabs>
        <w:ind w:left="1701" w:hanging="851"/>
      </w:pPr>
      <w:rPr>
        <w:rFonts w:hint="default"/>
        <w:caps w:val="0"/>
      </w:rPr>
    </w:lvl>
    <w:lvl w:ilvl="3">
      <w:start w:val="1"/>
      <w:numFmt w:val="decimal"/>
      <w:pStyle w:val="Level4Number"/>
      <w:lvlText w:val="%1.%2.%3.%4"/>
      <w:lvlJc w:val="left"/>
      <w:pPr>
        <w:tabs>
          <w:tab w:val="num" w:pos="2835"/>
        </w:tabs>
        <w:ind w:left="2835" w:hanging="1134"/>
      </w:pPr>
      <w:rPr>
        <w:rFonts w:hint="default"/>
        <w:caps w:val="0"/>
      </w:rPr>
    </w:lvl>
    <w:lvl w:ilvl="4">
      <w:start w:val="1"/>
      <w:numFmt w:val="lowerLetter"/>
      <w:pStyle w:val="Level5Number"/>
      <w:lvlText w:val="(%5)"/>
      <w:lvlJc w:val="left"/>
      <w:pPr>
        <w:tabs>
          <w:tab w:val="num" w:pos="3402"/>
        </w:tabs>
        <w:ind w:left="3402" w:hanging="567"/>
      </w:pPr>
      <w:rPr>
        <w:rFonts w:hint="default"/>
        <w:caps w:val="0"/>
      </w:rPr>
    </w:lvl>
    <w:lvl w:ilvl="5">
      <w:start w:val="1"/>
      <w:numFmt w:val="lowerRoman"/>
      <w:pStyle w:val="Level6Number"/>
      <w:lvlText w:val="(%6)"/>
      <w:lvlJc w:val="left"/>
      <w:pPr>
        <w:tabs>
          <w:tab w:val="num" w:pos="3969"/>
        </w:tabs>
        <w:ind w:left="3969" w:hanging="567"/>
      </w:pPr>
      <w:rPr>
        <w:rFonts w:hint="default"/>
        <w:caps w:val="0"/>
      </w:rPr>
    </w:lvl>
    <w:lvl w:ilvl="6">
      <w:start w:val="1"/>
      <w:numFmt w:val="upperLetter"/>
      <w:pStyle w:val="Level7Number"/>
      <w:lvlText w:val="(%7)"/>
      <w:lvlJc w:val="left"/>
      <w:pPr>
        <w:tabs>
          <w:tab w:val="num" w:pos="4536"/>
        </w:tabs>
        <w:ind w:left="4536" w:hanging="567"/>
      </w:pPr>
      <w:rPr>
        <w:rFonts w:hint="default"/>
        <w:caps w:val="0"/>
      </w:rPr>
    </w:lvl>
    <w:lvl w:ilvl="7">
      <w:start w:val="1"/>
      <w:numFmt w:val="upperRoman"/>
      <w:pStyle w:val="Level8Number"/>
      <w:lvlText w:val="(%8)"/>
      <w:lvlJc w:val="left"/>
      <w:pPr>
        <w:tabs>
          <w:tab w:val="num" w:pos="5103"/>
        </w:tabs>
        <w:ind w:left="5103" w:hanging="567"/>
      </w:pPr>
      <w:rPr>
        <w:rFonts w:hint="default"/>
        <w:caps w:val="0"/>
      </w:rPr>
    </w:lvl>
    <w:lvl w:ilvl="8">
      <w:start w:val="1"/>
      <w:numFmt w:val="lowerLetter"/>
      <w:pStyle w:val="Level9Number"/>
      <w:lvlText w:val="%9)"/>
      <w:lvlJc w:val="left"/>
      <w:pPr>
        <w:tabs>
          <w:tab w:val="num" w:pos="5670"/>
        </w:tabs>
        <w:ind w:left="5670" w:hanging="567"/>
      </w:pPr>
      <w:rPr>
        <w:rFonts w:hint="default"/>
        <w:caps w:val="0"/>
      </w:rPr>
    </w:lvl>
  </w:abstractNum>
  <w:abstractNum w:abstractNumId="24" w15:restartNumberingAfterBreak="0">
    <w:nsid w:val="5EFE0385"/>
    <w:multiLevelType w:val="hybridMultilevel"/>
    <w:tmpl w:val="51F0BBBC"/>
    <w:name w:val="Numbering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54148D9"/>
    <w:multiLevelType w:val="hybridMultilevel"/>
    <w:tmpl w:val="DC8A1FC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66231A6B"/>
    <w:multiLevelType w:val="hybridMultilevel"/>
    <w:tmpl w:val="C6E016E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66966731"/>
    <w:multiLevelType w:val="multilevel"/>
    <w:tmpl w:val="0FE66470"/>
    <w:name w:val="Background"/>
    <w:lvl w:ilvl="0">
      <w:start w:val="1"/>
      <w:numFmt w:val="upperLetter"/>
      <w:pStyle w:val="Background1"/>
      <w:lvlText w:val="(%1)"/>
      <w:lvlJc w:val="left"/>
      <w:pPr>
        <w:tabs>
          <w:tab w:val="num" w:pos="850"/>
        </w:tabs>
        <w:ind w:left="850" w:hanging="850"/>
      </w:pPr>
      <w:rPr>
        <w:rFonts w:hint="default"/>
      </w:rPr>
    </w:lvl>
    <w:lvl w:ilvl="1">
      <w:start w:val="1"/>
      <w:numFmt w:val="lowerRoman"/>
      <w:pStyle w:val="Background2"/>
      <w:lvlText w:val="(%2)"/>
      <w:lvlJc w:val="left"/>
      <w:pPr>
        <w:tabs>
          <w:tab w:val="num" w:pos="1417"/>
        </w:tabs>
        <w:ind w:left="1417" w:hanging="567"/>
      </w:pPr>
      <w:rPr>
        <w:rFonts w:hint="default"/>
      </w:rPr>
    </w:lvl>
    <w:lvl w:ilvl="2">
      <w:start w:val="1"/>
      <w:numFmt w:val="lowerRoman"/>
      <w:lvlText w:val="(%3)"/>
      <w:lvlJc w:val="left"/>
      <w:pPr>
        <w:tabs>
          <w:tab w:val="num" w:pos="2160"/>
        </w:tabs>
        <w:ind w:left="2160" w:hanging="720"/>
      </w:pPr>
      <w:rPr>
        <w:rFonts w:hint="default"/>
      </w:rPr>
    </w:lvl>
    <w:lvl w:ilvl="3">
      <w:start w:val="1"/>
      <w:numFmt w:val="lowerRoman"/>
      <w:lvlText w:val="(%4)"/>
      <w:lvlJc w:val="left"/>
      <w:pPr>
        <w:tabs>
          <w:tab w:val="num" w:pos="2421"/>
        </w:tabs>
        <w:ind w:left="2268" w:hanging="567"/>
      </w:pPr>
      <w:rPr>
        <w:rFonts w:hint="default"/>
      </w:rPr>
    </w:lvl>
    <w:lvl w:ilvl="4">
      <w:start w:val="1"/>
      <w:numFmt w:val="upperLetter"/>
      <w:lvlText w:val="(%5)"/>
      <w:lvlJc w:val="left"/>
      <w:pPr>
        <w:tabs>
          <w:tab w:val="num" w:pos="2880"/>
        </w:tabs>
        <w:ind w:left="2880" w:hanging="720"/>
      </w:pPr>
      <w:rPr>
        <w:rFonts w:hint="default"/>
      </w:rPr>
    </w:lvl>
    <w:lvl w:ilvl="5">
      <w:start w:val="1"/>
      <w:numFmt w:val="decimal"/>
      <w:lvlText w:val="%6."/>
      <w:lvlJc w:val="left"/>
      <w:pPr>
        <w:tabs>
          <w:tab w:val="num" w:pos="3600"/>
        </w:tabs>
        <w:ind w:left="3600" w:hanging="720"/>
      </w:pPr>
      <w:rPr>
        <w:rFonts w:hint="default"/>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rFonts w:hint="default"/>
      </w:rPr>
    </w:lvl>
    <w:lvl w:ilvl="8">
      <w:start w:val="1"/>
      <w:numFmt w:val="decimal"/>
      <w:lvlText w:val="%9."/>
      <w:lvlJc w:val="left"/>
      <w:pPr>
        <w:tabs>
          <w:tab w:val="num" w:pos="5760"/>
        </w:tabs>
        <w:ind w:left="5760" w:hanging="720"/>
      </w:pPr>
      <w:rPr>
        <w:rFonts w:hint="default"/>
      </w:rPr>
    </w:lvl>
  </w:abstractNum>
  <w:abstractNum w:abstractNumId="28" w15:restartNumberingAfterBreak="0">
    <w:nsid w:val="6A14466B"/>
    <w:multiLevelType w:val="hybridMultilevel"/>
    <w:tmpl w:val="EFF8867A"/>
    <w:lvl w:ilvl="0" w:tplc="A3F44A54">
      <w:start w:val="1"/>
      <w:numFmt w:val="bullet"/>
      <w:pStyle w:val="Bullet1"/>
      <w:lvlText w:val="·"/>
      <w:lvlJc w:val="left"/>
      <w:pPr>
        <w:tabs>
          <w:tab w:val="num" w:pos="851"/>
        </w:tabs>
        <w:ind w:left="851" w:hanging="851"/>
      </w:pPr>
      <w:rPr>
        <w:rFonts w:ascii="Symbol" w:hAnsi="Symbol" w:hint="default"/>
      </w:rPr>
    </w:lvl>
    <w:lvl w:ilvl="1" w:tplc="04090003" w:tentative="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B835E35"/>
    <w:multiLevelType w:val="hybridMultilevel"/>
    <w:tmpl w:val="9D9A97B2"/>
    <w:lvl w:ilvl="0" w:tplc="08090001">
      <w:start w:val="1"/>
      <w:numFmt w:val="bullet"/>
      <w:lvlText w:val=""/>
      <w:lvlJc w:val="left"/>
      <w:pPr>
        <w:ind w:left="22" w:hanging="360"/>
      </w:pPr>
      <w:rPr>
        <w:rFonts w:ascii="Symbol" w:hAnsi="Symbol" w:hint="default"/>
      </w:rPr>
    </w:lvl>
    <w:lvl w:ilvl="1" w:tplc="08090003">
      <w:start w:val="1"/>
      <w:numFmt w:val="bullet"/>
      <w:lvlText w:val="o"/>
      <w:lvlJc w:val="left"/>
      <w:pPr>
        <w:ind w:left="742" w:hanging="360"/>
      </w:pPr>
      <w:rPr>
        <w:rFonts w:ascii="Courier New" w:hAnsi="Courier New" w:cs="Courier New" w:hint="default"/>
      </w:rPr>
    </w:lvl>
    <w:lvl w:ilvl="2" w:tplc="08090005" w:tentative="1">
      <w:start w:val="1"/>
      <w:numFmt w:val="bullet"/>
      <w:lvlText w:val=""/>
      <w:lvlJc w:val="left"/>
      <w:pPr>
        <w:ind w:left="1462" w:hanging="360"/>
      </w:pPr>
      <w:rPr>
        <w:rFonts w:ascii="Wingdings" w:hAnsi="Wingdings" w:hint="default"/>
      </w:rPr>
    </w:lvl>
    <w:lvl w:ilvl="3" w:tplc="08090001" w:tentative="1">
      <w:start w:val="1"/>
      <w:numFmt w:val="bullet"/>
      <w:lvlText w:val=""/>
      <w:lvlJc w:val="left"/>
      <w:pPr>
        <w:ind w:left="2182" w:hanging="360"/>
      </w:pPr>
      <w:rPr>
        <w:rFonts w:ascii="Symbol" w:hAnsi="Symbol" w:hint="default"/>
      </w:rPr>
    </w:lvl>
    <w:lvl w:ilvl="4" w:tplc="08090003" w:tentative="1">
      <w:start w:val="1"/>
      <w:numFmt w:val="bullet"/>
      <w:lvlText w:val="o"/>
      <w:lvlJc w:val="left"/>
      <w:pPr>
        <w:ind w:left="2902" w:hanging="360"/>
      </w:pPr>
      <w:rPr>
        <w:rFonts w:ascii="Courier New" w:hAnsi="Courier New" w:cs="Courier New" w:hint="default"/>
      </w:rPr>
    </w:lvl>
    <w:lvl w:ilvl="5" w:tplc="08090005" w:tentative="1">
      <w:start w:val="1"/>
      <w:numFmt w:val="bullet"/>
      <w:lvlText w:val=""/>
      <w:lvlJc w:val="left"/>
      <w:pPr>
        <w:ind w:left="3622" w:hanging="360"/>
      </w:pPr>
      <w:rPr>
        <w:rFonts w:ascii="Wingdings" w:hAnsi="Wingdings" w:hint="default"/>
      </w:rPr>
    </w:lvl>
    <w:lvl w:ilvl="6" w:tplc="08090001" w:tentative="1">
      <w:start w:val="1"/>
      <w:numFmt w:val="bullet"/>
      <w:lvlText w:val=""/>
      <w:lvlJc w:val="left"/>
      <w:pPr>
        <w:ind w:left="4342" w:hanging="360"/>
      </w:pPr>
      <w:rPr>
        <w:rFonts w:ascii="Symbol" w:hAnsi="Symbol" w:hint="default"/>
      </w:rPr>
    </w:lvl>
    <w:lvl w:ilvl="7" w:tplc="08090003" w:tentative="1">
      <w:start w:val="1"/>
      <w:numFmt w:val="bullet"/>
      <w:lvlText w:val="o"/>
      <w:lvlJc w:val="left"/>
      <w:pPr>
        <w:ind w:left="5062" w:hanging="360"/>
      </w:pPr>
      <w:rPr>
        <w:rFonts w:ascii="Courier New" w:hAnsi="Courier New" w:cs="Courier New" w:hint="default"/>
      </w:rPr>
    </w:lvl>
    <w:lvl w:ilvl="8" w:tplc="08090005" w:tentative="1">
      <w:start w:val="1"/>
      <w:numFmt w:val="bullet"/>
      <w:lvlText w:val=""/>
      <w:lvlJc w:val="left"/>
      <w:pPr>
        <w:ind w:left="5782" w:hanging="360"/>
      </w:pPr>
      <w:rPr>
        <w:rFonts w:ascii="Wingdings" w:hAnsi="Wingdings" w:hint="default"/>
      </w:rPr>
    </w:lvl>
  </w:abstractNum>
  <w:abstractNum w:abstractNumId="30" w15:restartNumberingAfterBreak="0">
    <w:nsid w:val="6BDC2978"/>
    <w:multiLevelType w:val="hybridMultilevel"/>
    <w:tmpl w:val="3BB88CF6"/>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EC43530"/>
    <w:multiLevelType w:val="hybridMultilevel"/>
    <w:tmpl w:val="541C27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27B3427"/>
    <w:multiLevelType w:val="hybridMultilevel"/>
    <w:tmpl w:val="E56882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B943FBB"/>
    <w:multiLevelType w:val="multilevel"/>
    <w:tmpl w:val="71EAAAF2"/>
    <w:name w:val="Defininitions"/>
    <w:lvl w:ilvl="0">
      <w:start w:val="1"/>
      <w:numFmt w:val="lowerLetter"/>
      <w:pStyle w:val="Definition1"/>
      <w:lvlText w:val="(%1)"/>
      <w:lvlJc w:val="left"/>
      <w:pPr>
        <w:tabs>
          <w:tab w:val="num" w:pos="567"/>
        </w:tabs>
        <w:ind w:left="567" w:hanging="567"/>
      </w:pPr>
      <w:rPr>
        <w:rFonts w:hint="default"/>
      </w:rPr>
    </w:lvl>
    <w:lvl w:ilvl="1">
      <w:start w:val="1"/>
      <w:numFmt w:val="lowerRoman"/>
      <w:pStyle w:val="Definition2"/>
      <w:lvlText w:val="(%2)"/>
      <w:lvlJc w:val="left"/>
      <w:pPr>
        <w:tabs>
          <w:tab w:val="num" w:pos="1134"/>
        </w:tabs>
        <w:ind w:left="1134" w:hanging="567"/>
      </w:pPr>
      <w:rPr>
        <w:rFonts w:hint="default"/>
      </w:rPr>
    </w:lvl>
    <w:lvl w:ilvl="2">
      <w:start w:val="1"/>
      <w:numFmt w:val="upperLetter"/>
      <w:pStyle w:val="Definition3"/>
      <w:lvlText w:val="(%3)"/>
      <w:lvlJc w:val="left"/>
      <w:pPr>
        <w:tabs>
          <w:tab w:val="num" w:pos="1701"/>
        </w:tabs>
        <w:ind w:left="1701" w:hanging="567"/>
      </w:pPr>
      <w:rPr>
        <w:rFonts w:hint="default"/>
      </w:rPr>
    </w:lvl>
    <w:lvl w:ilvl="3">
      <w:start w:val="1"/>
      <w:numFmt w:val="upperRoman"/>
      <w:pStyle w:val="Definition4"/>
      <w:lvlText w:val=" (%4)"/>
      <w:lvlJc w:val="left"/>
      <w:pPr>
        <w:tabs>
          <w:tab w:val="num" w:pos="2268"/>
        </w:tabs>
        <w:ind w:left="2268" w:hanging="567"/>
      </w:pPr>
      <w:rPr>
        <w:rFonts w:hint="default"/>
      </w:rPr>
    </w:lvl>
    <w:lvl w:ilvl="4">
      <w:start w:val="1"/>
      <w:numFmt w:val="none"/>
      <w:suff w:val="nothing"/>
      <w:lvlText w:val=""/>
      <w:lvlJc w:val="left"/>
      <w:pPr>
        <w:ind w:left="3600" w:hanging="720"/>
      </w:pPr>
      <w:rPr>
        <w:rFonts w:hint="default"/>
      </w:rPr>
    </w:lvl>
    <w:lvl w:ilvl="5">
      <w:start w:val="1"/>
      <w:numFmt w:val="decimal"/>
      <w:lvlText w:val="%1"/>
      <w:lvlJc w:val="left"/>
      <w:pPr>
        <w:tabs>
          <w:tab w:val="num" w:pos="3960"/>
        </w:tabs>
        <w:ind w:left="3456" w:hanging="936"/>
      </w:pPr>
      <w:rPr>
        <w:rFonts w:hint="default"/>
      </w:rPr>
    </w:lvl>
    <w:lvl w:ilvl="6">
      <w:start w:val="1"/>
      <w:numFmt w:val="decimal"/>
      <w:lvlText w:val="%1"/>
      <w:lvlJc w:val="left"/>
      <w:pPr>
        <w:tabs>
          <w:tab w:val="num" w:pos="4320"/>
        </w:tabs>
        <w:ind w:left="3960" w:hanging="1080"/>
      </w:pPr>
      <w:rPr>
        <w:rFonts w:hint="default"/>
      </w:rPr>
    </w:lvl>
    <w:lvl w:ilvl="7">
      <w:start w:val="1"/>
      <w:numFmt w:val="decimal"/>
      <w:lvlText w:val="%1"/>
      <w:lvlJc w:val="left"/>
      <w:pPr>
        <w:tabs>
          <w:tab w:val="num" w:pos="5040"/>
        </w:tabs>
        <w:ind w:left="4464" w:hanging="1224"/>
      </w:pPr>
      <w:rPr>
        <w:rFonts w:hint="default"/>
      </w:rPr>
    </w:lvl>
    <w:lvl w:ilvl="8">
      <w:start w:val="1"/>
      <w:numFmt w:val="decimal"/>
      <w:lvlText w:val="%1"/>
      <w:lvlJc w:val="left"/>
      <w:pPr>
        <w:tabs>
          <w:tab w:val="num" w:pos="5400"/>
        </w:tabs>
        <w:ind w:left="5040" w:hanging="1440"/>
      </w:pPr>
      <w:rPr>
        <w:rFonts w:hint="default"/>
      </w:rPr>
    </w:lvl>
  </w:abstractNum>
  <w:abstractNum w:abstractNumId="34" w15:restartNumberingAfterBreak="0">
    <w:nsid w:val="7DB5644F"/>
    <w:multiLevelType w:val="hybridMultilevel"/>
    <w:tmpl w:val="042EACB8"/>
    <w:lvl w:ilvl="0" w:tplc="65D88E06">
      <w:start w:val="1"/>
      <w:numFmt w:val="bullet"/>
      <w:pStyle w:val="Bullet3"/>
      <w:lvlText w:val=""/>
      <w:lvlJc w:val="left"/>
      <w:pPr>
        <w:tabs>
          <w:tab w:val="num" w:pos="2552"/>
        </w:tabs>
        <w:ind w:left="2552" w:hanging="851"/>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00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9002" w15:restartNumberingAfterBreak="0">
    <w:multiLevelType w:val="hybridMultilevel"/>
    <w:lvl w:ilvl="0" w15:tentative="1">
      <w:start w:val="1"/>
      <w:numFmt w:val="bullet"/>
      <w:lvlText w:val="•"/>
      <w:lvlJc w:val="left"/>
      <w:pPr>
        <w:ind w:left="420" w:hanging="260"/>
      </w:pPr>
    </w:lvl>
  </w:abstractNum>
  <w:abstractNum w:abstractNumId="9003" w15:restartNumberingAfterBreak="0">
    <w:multiLevelType w:val="hybridMultilevel"/>
    <w:lvl w:ilvl="0" w15:tentative="1">
      <w:start w:val="1"/>
      <w:numFmt w:val="decimal"/>
      <w:lvlText w:val="%1."/>
      <w:lvlJc w:val="left"/>
      <w:pPr>
        <w:ind w:left="420" w:hanging="260"/>
      </w:pPr>
    </w:lvl>
  </w:abstractNum>
  <w:num w:numId="1" w16cid:durableId="315839950">
    <w:abstractNumId w:val="25"/>
  </w:num>
  <w:num w:numId="2" w16cid:durableId="559680569">
    <w:abstractNumId w:val="4"/>
  </w:num>
  <w:num w:numId="3" w16cid:durableId="1733624854">
    <w:abstractNumId w:val="19"/>
  </w:num>
  <w:num w:numId="4" w16cid:durableId="824127320">
    <w:abstractNumId w:val="22"/>
  </w:num>
  <w:num w:numId="5" w16cid:durableId="1841890526">
    <w:abstractNumId w:val="9"/>
  </w:num>
  <w:num w:numId="6" w16cid:durableId="984089348">
    <w:abstractNumId w:val="10"/>
  </w:num>
  <w:num w:numId="7" w16cid:durableId="1990404903">
    <w:abstractNumId w:val="2"/>
  </w:num>
  <w:num w:numId="8" w16cid:durableId="1660187124">
    <w:abstractNumId w:val="0"/>
  </w:num>
  <w:num w:numId="9" w16cid:durableId="340476410">
    <w:abstractNumId w:val="31"/>
  </w:num>
  <w:num w:numId="10" w16cid:durableId="897671855">
    <w:abstractNumId w:val="27"/>
  </w:num>
  <w:num w:numId="11" w16cid:durableId="1769230145">
    <w:abstractNumId w:val="20"/>
  </w:num>
  <w:num w:numId="12" w16cid:durableId="1386217818">
    <w:abstractNumId w:val="33"/>
  </w:num>
  <w:num w:numId="13" w16cid:durableId="373308265">
    <w:abstractNumId w:val="23"/>
  </w:num>
  <w:num w:numId="14" w16cid:durableId="350955296">
    <w:abstractNumId w:val="14"/>
  </w:num>
  <w:num w:numId="15" w16cid:durableId="913510228">
    <w:abstractNumId w:val="28"/>
  </w:num>
  <w:num w:numId="16" w16cid:durableId="951979436">
    <w:abstractNumId w:val="11"/>
  </w:num>
  <w:num w:numId="17" w16cid:durableId="495270451">
    <w:abstractNumId w:val="34"/>
  </w:num>
  <w:num w:numId="18" w16cid:durableId="1481843266">
    <w:abstractNumId w:val="12"/>
  </w:num>
  <w:num w:numId="19" w16cid:durableId="550114062">
    <w:abstractNumId w:val="7"/>
  </w:num>
  <w:num w:numId="20" w16cid:durableId="1227259822">
    <w:abstractNumId w:val="30"/>
  </w:num>
  <w:num w:numId="21" w16cid:durableId="1249267492">
    <w:abstractNumId w:val="6"/>
  </w:num>
  <w:num w:numId="22" w16cid:durableId="1301348963">
    <w:abstractNumId w:val="15"/>
  </w:num>
  <w:num w:numId="23" w16cid:durableId="910579060">
    <w:abstractNumId w:val="24"/>
  </w:num>
  <w:num w:numId="24" w16cid:durableId="1704210384">
    <w:abstractNumId w:val="17"/>
  </w:num>
  <w:num w:numId="25" w16cid:durableId="543176872">
    <w:abstractNumId w:val="5"/>
  </w:num>
  <w:num w:numId="26" w16cid:durableId="1240022757">
    <w:abstractNumId w:val="21"/>
  </w:num>
  <w:num w:numId="27" w16cid:durableId="1789200179">
    <w:abstractNumId w:val="1"/>
  </w:num>
  <w:num w:numId="28" w16cid:durableId="750664664">
    <w:abstractNumId w:val="3"/>
  </w:num>
  <w:num w:numId="29" w16cid:durableId="726145073">
    <w:abstractNumId w:val="29"/>
  </w:num>
  <w:num w:numId="30" w16cid:durableId="1755709928">
    <w:abstractNumId w:val="13"/>
  </w:num>
  <w:num w:numId="31" w16cid:durableId="1994141491">
    <w:abstractNumId w:val="16"/>
  </w:num>
  <w:num w:numId="32" w16cid:durableId="1413307515">
    <w:abstractNumId w:val="32"/>
  </w:num>
  <w:num w:numId="33" w16cid:durableId="332219615">
    <w:abstractNumId w:val="8"/>
  </w:num>
  <w:num w:numId="34" w16cid:durableId="1960719414">
    <w:abstractNumId w:val="26"/>
  </w:num>
  <w:num w:numId="35" w16cid:durableId="272328304">
    <w:abstractNumId w:val="18"/>
  </w:num>
  <w:num w:numId="9001">
    <w:abstractNumId w:val="9001"/>
    <w:lvlOverride w:ilvl="0">
      <w:startOverride w:val="1"/>
    </w:lvlOverride>
  </w:num>
  <w:num w:numId="9002">
    <w:abstractNumId w:val="900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1D48"/>
    <w:rsid w:val="0002125D"/>
    <w:rsid w:val="000746F3"/>
    <w:rsid w:val="000912FA"/>
    <w:rsid w:val="000D535D"/>
    <w:rsid w:val="000E68A4"/>
    <w:rsid w:val="000F580E"/>
    <w:rsid w:val="00104E0C"/>
    <w:rsid w:val="00121E7F"/>
    <w:rsid w:val="001261B8"/>
    <w:rsid w:val="00165261"/>
    <w:rsid w:val="0018498B"/>
    <w:rsid w:val="001A1607"/>
    <w:rsid w:val="001A3799"/>
    <w:rsid w:val="001B673F"/>
    <w:rsid w:val="001C60D8"/>
    <w:rsid w:val="001E21A7"/>
    <w:rsid w:val="001E2C8A"/>
    <w:rsid w:val="00206746"/>
    <w:rsid w:val="00221004"/>
    <w:rsid w:val="00266038"/>
    <w:rsid w:val="002725B5"/>
    <w:rsid w:val="00273853"/>
    <w:rsid w:val="0029445D"/>
    <w:rsid w:val="00297719"/>
    <w:rsid w:val="002C1D48"/>
    <w:rsid w:val="002D3C20"/>
    <w:rsid w:val="00302955"/>
    <w:rsid w:val="003046B4"/>
    <w:rsid w:val="00314562"/>
    <w:rsid w:val="00347AF3"/>
    <w:rsid w:val="003B7C28"/>
    <w:rsid w:val="003F1390"/>
    <w:rsid w:val="00422C35"/>
    <w:rsid w:val="00441DCF"/>
    <w:rsid w:val="00456F4A"/>
    <w:rsid w:val="0046551B"/>
    <w:rsid w:val="00474227"/>
    <w:rsid w:val="00485032"/>
    <w:rsid w:val="004D1018"/>
    <w:rsid w:val="004E0FEB"/>
    <w:rsid w:val="00502DD2"/>
    <w:rsid w:val="005067F1"/>
    <w:rsid w:val="005A2FCA"/>
    <w:rsid w:val="005C0E6D"/>
    <w:rsid w:val="005D230B"/>
    <w:rsid w:val="005F4B4E"/>
    <w:rsid w:val="00603D4C"/>
    <w:rsid w:val="006077C0"/>
    <w:rsid w:val="00657E3E"/>
    <w:rsid w:val="006817ED"/>
    <w:rsid w:val="006C4A9D"/>
    <w:rsid w:val="00720EFC"/>
    <w:rsid w:val="00774153"/>
    <w:rsid w:val="00775A88"/>
    <w:rsid w:val="007D6DF0"/>
    <w:rsid w:val="007F36CE"/>
    <w:rsid w:val="00814F05"/>
    <w:rsid w:val="00833970"/>
    <w:rsid w:val="00856922"/>
    <w:rsid w:val="00867CFB"/>
    <w:rsid w:val="008745E5"/>
    <w:rsid w:val="0089153B"/>
    <w:rsid w:val="008A0EF2"/>
    <w:rsid w:val="008A7218"/>
    <w:rsid w:val="008F3291"/>
    <w:rsid w:val="0091372C"/>
    <w:rsid w:val="00923E36"/>
    <w:rsid w:val="009251C3"/>
    <w:rsid w:val="009B0B72"/>
    <w:rsid w:val="009C307A"/>
    <w:rsid w:val="00A12C58"/>
    <w:rsid w:val="00A2030A"/>
    <w:rsid w:val="00A316B1"/>
    <w:rsid w:val="00AC4AE4"/>
    <w:rsid w:val="00B06CC9"/>
    <w:rsid w:val="00B87140"/>
    <w:rsid w:val="00BA6820"/>
    <w:rsid w:val="00BA6CEA"/>
    <w:rsid w:val="00BC64B8"/>
    <w:rsid w:val="00BD11CC"/>
    <w:rsid w:val="00C0141E"/>
    <w:rsid w:val="00C51363"/>
    <w:rsid w:val="00C8704C"/>
    <w:rsid w:val="00C94459"/>
    <w:rsid w:val="00CA2458"/>
    <w:rsid w:val="00CB5FAE"/>
    <w:rsid w:val="00D40D65"/>
    <w:rsid w:val="00D45053"/>
    <w:rsid w:val="00DE3866"/>
    <w:rsid w:val="00E0731C"/>
    <w:rsid w:val="00E35F90"/>
    <w:rsid w:val="00EB3C70"/>
    <w:rsid w:val="00EC4DB1"/>
    <w:rsid w:val="00F01343"/>
    <w:rsid w:val="00F062B4"/>
    <w:rsid w:val="00F2246D"/>
    <w:rsid w:val="00F26149"/>
    <w:rsid w:val="00F35E5B"/>
    <w:rsid w:val="00F527D3"/>
    <w:rsid w:val="00F61BF1"/>
    <w:rsid w:val="00FB7E5F"/>
    <w:rsid w:val="00FE1EC4"/>
    <w:rsid w:val="00FE52D2"/>
    <w:rsid w:val="00FE621B"/>
    <w:rsid w:val="00FE71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C7F856"/>
  <w15:chartTrackingRefBased/>
  <w15:docId w15:val="{FCF96626-932B-4F97-8643-10CA06BC1D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iPriority="99" w:unhideWhenUsed="1"/>
    <w:lsdException w:name="page number" w:semiHidden="1" w:unhideWhenUsed="1"/>
    <w:lsdException w:name="endnote reference" w:semiHidden="1" w:uiPriority="99" w:unhideWhenUsed="1"/>
    <w:lsdException w:name="endnote text" w:semiHidden="1" w:unhideWhenUsed="1"/>
    <w:lsdException w:name="table of authorities" w:semiHidden="1" w:unhideWhenUsed="1"/>
    <w:lsdException w:name="macro" w:semiHidden="1" w:uiPriority="99" w:unhideWhenUsed="1"/>
    <w:lsdException w:name="toa heading" w:semiHidden="1" w:unhideWhenUsed="1"/>
    <w:lsdException w:name="List" w:semiHidden="1" w:unhideWhenUsed="1"/>
    <w:lsdException w:name="List Bullet" w:semiHidden="1" w:uiPriority="99" w:unhideWhenUsed="1"/>
    <w:lsdException w:name="List Number" w:semiHidden="1" w:uiPriority="99"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97719"/>
  </w:style>
  <w:style w:type="paragraph" w:styleId="Heading1">
    <w:name w:val="heading 1"/>
    <w:basedOn w:val="Normal"/>
    <w:next w:val="Normal"/>
    <w:link w:val="Heading1Char"/>
    <w:qFormat/>
    <w:rsid w:val="0089153B"/>
    <w:pPr>
      <w:keepNext/>
      <w:keepLines/>
      <w:tabs>
        <w:tab w:val="num" w:pos="3402"/>
      </w:tabs>
      <w:spacing w:before="320" w:after="0" w:line="240" w:lineRule="auto"/>
      <w:ind w:left="3402" w:hanging="850"/>
      <w:outlineLvl w:val="0"/>
    </w:pPr>
    <w:rPr>
      <w:rFonts w:asciiTheme="majorHAnsi" w:eastAsiaTheme="majorEastAsia" w:hAnsiTheme="majorHAnsi" w:cstheme="majorBidi" w:ascii="Arial" w:hAnsi="Arial"/>
      <w:b/>
      <w:color w:val="2F5496" w:themeColor="accent1" w:themeShade="BF"/>
      <w:sz w:val="36"/>
      <w:szCs w:val="32"/>
    </w:rPr>
  </w:style>
  <w:style w:type="paragraph" w:styleId="Heading2">
    <w:name w:val="heading 2"/>
    <w:basedOn w:val="Normal"/>
    <w:next w:val="Normal"/>
    <w:link w:val="Heading2Char"/>
    <w:unhideWhenUsed/>
    <w:qFormat/>
    <w:rsid w:val="0089153B"/>
    <w:pPr>
      <w:keepNext/>
      <w:keepLines/>
      <w:spacing w:before="80" w:after="0" w:line="240" w:lineRule="auto"/>
      <w:outlineLvl w:val="1"/>
    </w:pPr>
    <w:rPr>
      <w:rFonts w:asciiTheme="majorHAnsi" w:eastAsiaTheme="majorEastAsia" w:hAnsiTheme="majorHAnsi" w:cstheme="majorBidi" w:ascii="Arial" w:hAnsi="Arial"/>
      <w:b/>
      <w:color w:val="404040" w:themeColor="text1" w:themeTint="BF"/>
      <w:sz w:val="32"/>
      <w:szCs w:val="28"/>
    </w:rPr>
  </w:style>
  <w:style w:type="paragraph" w:styleId="Heading3">
    <w:name w:val="heading 3"/>
    <w:basedOn w:val="Normal"/>
    <w:next w:val="Normal"/>
    <w:link w:val="Heading3Char"/>
    <w:unhideWhenUsed/>
    <w:qFormat/>
    <w:rsid w:val="0089153B"/>
    <w:pPr>
      <w:keepNext/>
      <w:keepLines/>
      <w:spacing w:before="40" w:after="0" w:line="240" w:lineRule="auto"/>
      <w:outlineLvl w:val="2"/>
    </w:pPr>
    <w:rPr>
      <w:rFonts w:asciiTheme="majorHAnsi" w:eastAsiaTheme="majorEastAsia" w:hAnsiTheme="majorHAnsi" w:cstheme="majorBidi" w:ascii="Arial" w:hAnsi="Arial"/>
      <w:b/>
      <w:color w:val="44546A" w:themeColor="text2"/>
      <w:sz w:val="30"/>
      <w:szCs w:val="24"/>
    </w:rPr>
  </w:style>
  <w:style w:type="paragraph" w:styleId="Heading4">
    <w:name w:val="heading 4"/>
    <w:basedOn w:val="Normal"/>
    <w:next w:val="Normal"/>
    <w:link w:val="Heading4Char"/>
    <w:unhideWhenUsed/>
    <w:qFormat/>
    <w:rsid w:val="0089153B"/>
    <w:pPr>
      <w:keepNext/>
      <w:keepLines/>
      <w:spacing w:before="40" w:after="0" w:line="264" w:lineRule="auto"/>
      <w:outlineLvl w:val="3"/>
    </w:pPr>
    <w:rPr>
      <w:rFonts w:asciiTheme="majorHAnsi" w:eastAsiaTheme="majorEastAsia" w:hAnsiTheme="majorHAnsi" w:cstheme="majorBidi"/>
    </w:rPr>
  </w:style>
  <w:style w:type="paragraph" w:styleId="Heading5">
    <w:name w:val="heading 5"/>
    <w:basedOn w:val="Normal"/>
    <w:next w:val="Normal"/>
    <w:link w:val="Heading5Char"/>
    <w:unhideWhenUsed/>
    <w:qFormat/>
    <w:rsid w:val="0089153B"/>
    <w:pPr>
      <w:keepNext/>
      <w:keepLines/>
      <w:numPr>
        <w:ilvl w:val="4"/>
        <w:numId w:val="18"/>
      </w:numPr>
      <w:spacing w:before="40" w:after="0" w:line="264" w:lineRule="auto"/>
      <w:outlineLvl w:val="4"/>
    </w:pPr>
    <w:rPr>
      <w:rFonts w:asciiTheme="majorHAnsi" w:eastAsiaTheme="majorEastAsia" w:hAnsiTheme="majorHAnsi" w:cstheme="majorBidi"/>
      <w:color w:val="44546A" w:themeColor="text2"/>
    </w:rPr>
  </w:style>
  <w:style w:type="paragraph" w:styleId="Heading6">
    <w:name w:val="heading 6"/>
    <w:basedOn w:val="Normal"/>
    <w:next w:val="Normal"/>
    <w:link w:val="Heading6Char"/>
    <w:unhideWhenUsed/>
    <w:qFormat/>
    <w:rsid w:val="0089153B"/>
    <w:pPr>
      <w:keepNext/>
      <w:keepLines/>
      <w:numPr>
        <w:ilvl w:val="5"/>
        <w:numId w:val="18"/>
      </w:numPr>
      <w:spacing w:before="40" w:after="0" w:line="264" w:lineRule="auto"/>
      <w:outlineLvl w:val="5"/>
    </w:pPr>
    <w:rPr>
      <w:rFonts w:asciiTheme="majorHAnsi" w:eastAsiaTheme="majorEastAsia" w:hAnsiTheme="majorHAnsi" w:cstheme="majorBidi"/>
      <w:i/>
      <w:iCs/>
      <w:color w:val="44546A" w:themeColor="text2"/>
      <w:sz w:val="21"/>
      <w:szCs w:val="21"/>
    </w:rPr>
  </w:style>
  <w:style w:type="paragraph" w:styleId="Heading7">
    <w:name w:val="heading 7"/>
    <w:basedOn w:val="Normal"/>
    <w:next w:val="Normal"/>
    <w:link w:val="Heading7Char"/>
    <w:unhideWhenUsed/>
    <w:qFormat/>
    <w:rsid w:val="0089153B"/>
    <w:pPr>
      <w:keepNext/>
      <w:keepLines/>
      <w:numPr>
        <w:ilvl w:val="6"/>
        <w:numId w:val="18"/>
      </w:numPr>
      <w:spacing w:before="40" w:after="0" w:line="264" w:lineRule="auto"/>
      <w:outlineLvl w:val="6"/>
    </w:pPr>
    <w:rPr>
      <w:rFonts w:asciiTheme="majorHAnsi" w:eastAsiaTheme="majorEastAsia" w:hAnsiTheme="majorHAnsi" w:cstheme="majorBidi"/>
      <w:i/>
      <w:iCs/>
      <w:color w:val="1F3864" w:themeColor="accent1" w:themeShade="80"/>
      <w:sz w:val="21"/>
      <w:szCs w:val="21"/>
    </w:rPr>
  </w:style>
  <w:style w:type="paragraph" w:styleId="Heading8">
    <w:name w:val="heading 8"/>
    <w:basedOn w:val="Normal"/>
    <w:next w:val="Normal"/>
    <w:link w:val="Heading8Char"/>
    <w:unhideWhenUsed/>
    <w:qFormat/>
    <w:rsid w:val="0089153B"/>
    <w:pPr>
      <w:keepNext/>
      <w:keepLines/>
      <w:numPr>
        <w:ilvl w:val="7"/>
        <w:numId w:val="18"/>
      </w:numPr>
      <w:spacing w:before="40" w:after="0" w:line="264" w:lineRule="auto"/>
      <w:outlineLvl w:val="7"/>
    </w:pPr>
    <w:rPr>
      <w:rFonts w:asciiTheme="majorHAnsi" w:eastAsiaTheme="majorEastAsia" w:hAnsiTheme="majorHAnsi" w:cstheme="majorBidi"/>
      <w:b/>
      <w:bCs/>
      <w:color w:val="44546A" w:themeColor="text2"/>
      <w:sz w:val="20"/>
      <w:szCs w:val="20"/>
    </w:rPr>
  </w:style>
  <w:style w:type="paragraph" w:styleId="Heading9">
    <w:name w:val="heading 9"/>
    <w:basedOn w:val="Normal"/>
    <w:next w:val="Normal"/>
    <w:link w:val="Heading9Char"/>
    <w:unhideWhenUsed/>
    <w:qFormat/>
    <w:rsid w:val="0089153B"/>
    <w:pPr>
      <w:keepNext/>
      <w:keepLines/>
      <w:numPr>
        <w:ilvl w:val="8"/>
        <w:numId w:val="18"/>
      </w:numPr>
      <w:spacing w:before="40" w:after="0" w:line="264" w:lineRule="auto"/>
      <w:outlineLvl w:val="8"/>
    </w:pPr>
    <w:rPr>
      <w:rFonts w:asciiTheme="majorHAnsi" w:eastAsiaTheme="majorEastAsia" w:hAnsiTheme="majorHAnsi" w:cstheme="majorBidi"/>
      <w:b/>
      <w:bCs/>
      <w:i/>
      <w:iCs/>
      <w:color w:val="44546A" w:themeColor="text2"/>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2C1D48"/>
    <w:pPr>
      <w:tabs>
        <w:tab w:val="center" w:pos="4513"/>
        <w:tab w:val="right" w:pos="9026"/>
      </w:tabs>
      <w:spacing w:after="0" w:line="240" w:lineRule="auto"/>
    </w:pPr>
  </w:style>
  <w:style w:type="character" w:customStyle="1" w:styleId="HeaderChar">
    <w:name w:val="Header Char"/>
    <w:basedOn w:val="DefaultParagraphFont"/>
    <w:link w:val="Header"/>
    <w:uiPriority w:val="99"/>
    <w:rsid w:val="002C1D48"/>
  </w:style>
  <w:style w:type="paragraph" w:styleId="Footer">
    <w:name w:val="footer"/>
    <w:basedOn w:val="Normal"/>
    <w:link w:val="FooterChar"/>
    <w:unhideWhenUsed/>
    <w:rsid w:val="002C1D48"/>
    <w:pPr>
      <w:tabs>
        <w:tab w:val="center" w:pos="4513"/>
        <w:tab w:val="right" w:pos="9026"/>
      </w:tabs>
      <w:spacing w:after="0" w:line="240" w:lineRule="auto"/>
    </w:pPr>
  </w:style>
  <w:style w:type="character" w:customStyle="1" w:styleId="FooterChar">
    <w:name w:val="Footer Char"/>
    <w:basedOn w:val="DefaultParagraphFont"/>
    <w:link w:val="Footer"/>
    <w:uiPriority w:val="99"/>
    <w:rsid w:val="002C1D48"/>
  </w:style>
  <w:style w:type="character" w:styleId="Hyperlink">
    <w:name w:val="Hyperlink"/>
    <w:basedOn w:val="DefaultParagraphFont"/>
    <w:uiPriority w:val="99"/>
    <w:unhideWhenUsed/>
    <w:rsid w:val="00775A88"/>
    <w:rPr>
      <w:color w:val="0563C1" w:themeColor="hyperlink"/>
      <w:u w:val="single"/>
    </w:rPr>
  </w:style>
  <w:style w:type="character" w:styleId="UnresolvedMention">
    <w:name w:val="Unresolved Mention"/>
    <w:basedOn w:val="DefaultParagraphFont"/>
    <w:uiPriority w:val="99"/>
    <w:semiHidden/>
    <w:unhideWhenUsed/>
    <w:rsid w:val="00775A88"/>
    <w:rPr>
      <w:color w:val="605E5C"/>
      <w:shd w:val="clear" w:color="auto" w:fill="E1DFDD"/>
    </w:rPr>
  </w:style>
  <w:style w:type="paragraph" w:styleId="NormalWeb">
    <w:name w:val="Normal (Web)"/>
    <w:basedOn w:val="Normal"/>
    <w:uiPriority w:val="99"/>
    <w:semiHidden/>
    <w:unhideWhenUsed/>
    <w:rsid w:val="001A379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ighlight">
    <w:name w:val="highlight"/>
    <w:basedOn w:val="DefaultParagraphFont"/>
    <w:rsid w:val="001A3799"/>
  </w:style>
  <w:style w:type="paragraph" w:styleId="ListParagraph">
    <w:name w:val="List Paragraph"/>
    <w:basedOn w:val="Normal"/>
    <w:uiPriority w:val="34"/>
    <w:qFormat/>
    <w:rsid w:val="00297719"/>
    <w:pPr>
      <w:ind w:left="720"/>
      <w:contextualSpacing/>
    </w:pPr>
  </w:style>
  <w:style w:type="character" w:customStyle="1" w:styleId="Heading1Char">
    <w:name w:val="Heading 1 Char"/>
    <w:basedOn w:val="DefaultParagraphFont"/>
    <w:link w:val="Heading1"/>
    <w:rsid w:val="0089153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rsid w:val="0089153B"/>
    <w:rPr>
      <w:rFonts w:asciiTheme="majorHAnsi" w:eastAsiaTheme="majorEastAsia" w:hAnsiTheme="majorHAnsi" w:cstheme="majorBidi"/>
      <w:color w:val="404040" w:themeColor="text1" w:themeTint="BF"/>
      <w:sz w:val="28"/>
      <w:szCs w:val="28"/>
    </w:rPr>
  </w:style>
  <w:style w:type="character" w:customStyle="1" w:styleId="Heading3Char">
    <w:name w:val="Heading 3 Char"/>
    <w:basedOn w:val="DefaultParagraphFont"/>
    <w:link w:val="Heading3"/>
    <w:rsid w:val="0089153B"/>
    <w:rPr>
      <w:rFonts w:asciiTheme="majorHAnsi" w:eastAsiaTheme="majorEastAsia" w:hAnsiTheme="majorHAnsi" w:cstheme="majorBidi"/>
      <w:color w:val="44546A" w:themeColor="text2"/>
      <w:sz w:val="24"/>
      <w:szCs w:val="24"/>
    </w:rPr>
  </w:style>
  <w:style w:type="character" w:customStyle="1" w:styleId="Heading4Char">
    <w:name w:val="Heading 4 Char"/>
    <w:basedOn w:val="DefaultParagraphFont"/>
    <w:link w:val="Heading4"/>
    <w:rsid w:val="0089153B"/>
    <w:rPr>
      <w:rFonts w:asciiTheme="majorHAnsi" w:eastAsiaTheme="majorEastAsia" w:hAnsiTheme="majorHAnsi" w:cstheme="majorBidi"/>
    </w:rPr>
  </w:style>
  <w:style w:type="character" w:customStyle="1" w:styleId="Heading5Char">
    <w:name w:val="Heading 5 Char"/>
    <w:basedOn w:val="DefaultParagraphFont"/>
    <w:link w:val="Heading5"/>
    <w:rsid w:val="0089153B"/>
    <w:rPr>
      <w:rFonts w:asciiTheme="majorHAnsi" w:eastAsiaTheme="majorEastAsia" w:hAnsiTheme="majorHAnsi" w:cstheme="majorBidi"/>
      <w:color w:val="44546A" w:themeColor="text2"/>
    </w:rPr>
  </w:style>
  <w:style w:type="character" w:customStyle="1" w:styleId="Heading6Char">
    <w:name w:val="Heading 6 Char"/>
    <w:basedOn w:val="DefaultParagraphFont"/>
    <w:link w:val="Heading6"/>
    <w:rsid w:val="0089153B"/>
    <w:rPr>
      <w:rFonts w:asciiTheme="majorHAnsi" w:eastAsiaTheme="majorEastAsia" w:hAnsiTheme="majorHAnsi" w:cstheme="majorBidi"/>
      <w:i/>
      <w:iCs/>
      <w:color w:val="44546A" w:themeColor="text2"/>
      <w:sz w:val="21"/>
      <w:szCs w:val="21"/>
    </w:rPr>
  </w:style>
  <w:style w:type="character" w:customStyle="1" w:styleId="Heading7Char">
    <w:name w:val="Heading 7 Char"/>
    <w:basedOn w:val="DefaultParagraphFont"/>
    <w:link w:val="Heading7"/>
    <w:rsid w:val="0089153B"/>
    <w:rPr>
      <w:rFonts w:asciiTheme="majorHAnsi" w:eastAsiaTheme="majorEastAsia" w:hAnsiTheme="majorHAnsi" w:cstheme="majorBidi"/>
      <w:i/>
      <w:iCs/>
      <w:color w:val="1F3864" w:themeColor="accent1" w:themeShade="80"/>
      <w:sz w:val="21"/>
      <w:szCs w:val="21"/>
    </w:rPr>
  </w:style>
  <w:style w:type="character" w:customStyle="1" w:styleId="Heading8Char">
    <w:name w:val="Heading 8 Char"/>
    <w:basedOn w:val="DefaultParagraphFont"/>
    <w:link w:val="Heading8"/>
    <w:rsid w:val="0089153B"/>
    <w:rPr>
      <w:rFonts w:asciiTheme="majorHAnsi" w:eastAsiaTheme="majorEastAsia" w:hAnsiTheme="majorHAnsi" w:cstheme="majorBidi"/>
      <w:b/>
      <w:bCs/>
      <w:color w:val="44546A" w:themeColor="text2"/>
      <w:sz w:val="20"/>
      <w:szCs w:val="20"/>
    </w:rPr>
  </w:style>
  <w:style w:type="character" w:customStyle="1" w:styleId="Heading9Char">
    <w:name w:val="Heading 9 Char"/>
    <w:basedOn w:val="DefaultParagraphFont"/>
    <w:link w:val="Heading9"/>
    <w:rsid w:val="0089153B"/>
    <w:rPr>
      <w:rFonts w:asciiTheme="majorHAnsi" w:eastAsiaTheme="majorEastAsia" w:hAnsiTheme="majorHAnsi" w:cstheme="majorBidi"/>
      <w:b/>
      <w:bCs/>
      <w:i/>
      <w:iCs/>
      <w:color w:val="44546A" w:themeColor="text2"/>
      <w:sz w:val="20"/>
      <w:szCs w:val="20"/>
    </w:rPr>
  </w:style>
  <w:style w:type="table" w:styleId="TableGrid">
    <w:name w:val="Table Grid"/>
    <w:basedOn w:val="TableNormal"/>
    <w:uiPriority w:val="39"/>
    <w:rsid w:val="0089153B"/>
    <w:pPr>
      <w:spacing w:after="0" w:line="240" w:lineRule="auto"/>
    </w:pPr>
    <w:rPr>
      <w:rFonts w:eastAsiaTheme="minorEastAsi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link w:val="SubtitleChar"/>
    <w:uiPriority w:val="11"/>
    <w:qFormat/>
    <w:rsid w:val="0089153B"/>
    <w:pPr>
      <w:numPr>
        <w:ilvl w:val="1"/>
      </w:numPr>
      <w:spacing w:after="120" w:line="240" w:lineRule="auto"/>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89153B"/>
    <w:rPr>
      <w:rFonts w:asciiTheme="majorHAnsi" w:eastAsiaTheme="majorEastAsia" w:hAnsiTheme="majorHAnsi" w:cstheme="majorBidi"/>
      <w:sz w:val="24"/>
      <w:szCs w:val="24"/>
    </w:rPr>
  </w:style>
  <w:style w:type="character" w:styleId="SubtleEmphasis">
    <w:name w:val="Subtle Emphasis"/>
    <w:basedOn w:val="DefaultParagraphFont"/>
    <w:uiPriority w:val="19"/>
    <w:qFormat/>
    <w:rsid w:val="0089153B"/>
    <w:rPr>
      <w:i/>
      <w:iCs/>
      <w:color w:val="404040" w:themeColor="text1" w:themeTint="BF"/>
    </w:rPr>
  </w:style>
  <w:style w:type="paragraph" w:styleId="Caption">
    <w:name w:val="caption"/>
    <w:basedOn w:val="Normal"/>
    <w:next w:val="Normal"/>
    <w:unhideWhenUsed/>
    <w:qFormat/>
    <w:rsid w:val="0089153B"/>
    <w:pPr>
      <w:spacing w:after="120" w:line="240" w:lineRule="auto"/>
    </w:pPr>
    <w:rPr>
      <w:rFonts w:eastAsiaTheme="minorEastAsia"/>
      <w:b/>
      <w:bCs/>
      <w:smallCaps/>
      <w:color w:val="595959" w:themeColor="text1" w:themeTint="A6"/>
      <w:spacing w:val="6"/>
      <w:sz w:val="20"/>
      <w:szCs w:val="20"/>
    </w:rPr>
  </w:style>
  <w:style w:type="paragraph" w:styleId="Title">
    <w:name w:val="Title"/>
    <w:basedOn w:val="Normal"/>
    <w:next w:val="Normal"/>
    <w:link w:val="TitleChar"/>
    <w:qFormat/>
    <w:rsid w:val="0089153B"/>
    <w:pPr>
      <w:spacing w:after="0" w:line="240" w:lineRule="auto"/>
      <w:contextualSpacing/>
    </w:pPr>
    <w:rPr>
      <w:rFonts w:asciiTheme="majorHAnsi" w:eastAsiaTheme="majorEastAsia" w:hAnsiTheme="majorHAnsi" w:cstheme="majorBidi"/>
      <w:color w:val="4472C4" w:themeColor="accent1"/>
      <w:spacing w:val="-10"/>
      <w:sz w:val="56"/>
      <w:szCs w:val="56"/>
    </w:rPr>
  </w:style>
  <w:style w:type="character" w:customStyle="1" w:styleId="TitleChar">
    <w:name w:val="Title Char"/>
    <w:basedOn w:val="DefaultParagraphFont"/>
    <w:link w:val="Title"/>
    <w:rsid w:val="0089153B"/>
    <w:rPr>
      <w:rFonts w:asciiTheme="majorHAnsi" w:eastAsiaTheme="majorEastAsia" w:hAnsiTheme="majorHAnsi" w:cstheme="majorBidi"/>
      <w:color w:val="4472C4" w:themeColor="accent1"/>
      <w:spacing w:val="-10"/>
      <w:sz w:val="56"/>
      <w:szCs w:val="56"/>
    </w:rPr>
  </w:style>
  <w:style w:type="character" w:styleId="Strong">
    <w:name w:val="Strong"/>
    <w:basedOn w:val="DefaultParagraphFont"/>
    <w:uiPriority w:val="22"/>
    <w:qFormat/>
    <w:rsid w:val="0089153B"/>
    <w:rPr>
      <w:b/>
      <w:bCs/>
    </w:rPr>
  </w:style>
  <w:style w:type="character" w:styleId="Emphasis">
    <w:name w:val="Emphasis"/>
    <w:basedOn w:val="DefaultParagraphFont"/>
    <w:uiPriority w:val="20"/>
    <w:qFormat/>
    <w:rsid w:val="0089153B"/>
    <w:rPr>
      <w:i/>
      <w:iCs/>
    </w:rPr>
  </w:style>
  <w:style w:type="paragraph" w:styleId="NoSpacing">
    <w:name w:val="No Spacing"/>
    <w:uiPriority w:val="1"/>
    <w:qFormat/>
    <w:rsid w:val="0089153B"/>
    <w:pPr>
      <w:spacing w:after="0" w:line="240" w:lineRule="auto"/>
    </w:pPr>
    <w:rPr>
      <w:rFonts w:eastAsiaTheme="minorEastAsia"/>
      <w:sz w:val="20"/>
      <w:szCs w:val="20"/>
    </w:rPr>
  </w:style>
  <w:style w:type="paragraph" w:styleId="Quote">
    <w:name w:val="Quote"/>
    <w:basedOn w:val="Normal"/>
    <w:next w:val="Normal"/>
    <w:link w:val="QuoteChar"/>
    <w:uiPriority w:val="29"/>
    <w:qFormat/>
    <w:rsid w:val="0089153B"/>
    <w:pPr>
      <w:spacing w:before="160" w:after="120" w:line="264" w:lineRule="auto"/>
      <w:ind w:left="720" w:right="720"/>
    </w:pPr>
    <w:rPr>
      <w:rFonts w:eastAsiaTheme="minorEastAsia"/>
      <w:i/>
      <w:iCs/>
      <w:color w:val="404040" w:themeColor="text1" w:themeTint="BF"/>
      <w:sz w:val="20"/>
      <w:szCs w:val="20"/>
    </w:rPr>
  </w:style>
  <w:style w:type="character" w:customStyle="1" w:styleId="QuoteChar">
    <w:name w:val="Quote Char"/>
    <w:basedOn w:val="DefaultParagraphFont"/>
    <w:link w:val="Quote"/>
    <w:uiPriority w:val="29"/>
    <w:rsid w:val="0089153B"/>
    <w:rPr>
      <w:rFonts w:eastAsiaTheme="minorEastAsia"/>
      <w:i/>
      <w:iCs/>
      <w:color w:val="404040" w:themeColor="text1" w:themeTint="BF"/>
      <w:sz w:val="20"/>
      <w:szCs w:val="20"/>
    </w:rPr>
  </w:style>
  <w:style w:type="paragraph" w:styleId="IntenseQuote">
    <w:name w:val="Intense Quote"/>
    <w:basedOn w:val="Normal"/>
    <w:next w:val="Normal"/>
    <w:link w:val="IntenseQuoteChar"/>
    <w:uiPriority w:val="30"/>
    <w:qFormat/>
    <w:rsid w:val="0089153B"/>
    <w:pPr>
      <w:pBdr>
        <w:left w:val="single" w:sz="18" w:space="12" w:color="4472C4" w:themeColor="accent1"/>
      </w:pBdr>
      <w:spacing w:before="100" w:beforeAutospacing="1" w:after="120" w:line="300" w:lineRule="auto"/>
      <w:ind w:left="1224" w:right="1224"/>
    </w:pPr>
    <w:rPr>
      <w:rFonts w:asciiTheme="majorHAnsi" w:eastAsiaTheme="majorEastAsia" w:hAnsiTheme="majorHAnsi" w:cstheme="majorBidi"/>
      <w:color w:val="4472C4" w:themeColor="accent1"/>
      <w:sz w:val="28"/>
      <w:szCs w:val="28"/>
    </w:rPr>
  </w:style>
  <w:style w:type="character" w:customStyle="1" w:styleId="IntenseQuoteChar">
    <w:name w:val="Intense Quote Char"/>
    <w:basedOn w:val="DefaultParagraphFont"/>
    <w:link w:val="IntenseQuote"/>
    <w:uiPriority w:val="30"/>
    <w:rsid w:val="0089153B"/>
    <w:rPr>
      <w:rFonts w:asciiTheme="majorHAnsi" w:eastAsiaTheme="majorEastAsia" w:hAnsiTheme="majorHAnsi" w:cstheme="majorBidi"/>
      <w:color w:val="4472C4" w:themeColor="accent1"/>
      <w:sz w:val="28"/>
      <w:szCs w:val="28"/>
    </w:rPr>
  </w:style>
  <w:style w:type="character" w:styleId="IntenseEmphasis">
    <w:name w:val="Intense Emphasis"/>
    <w:basedOn w:val="DefaultParagraphFont"/>
    <w:uiPriority w:val="21"/>
    <w:qFormat/>
    <w:rsid w:val="0089153B"/>
    <w:rPr>
      <w:b/>
      <w:bCs/>
      <w:i/>
      <w:iCs/>
    </w:rPr>
  </w:style>
  <w:style w:type="character" w:styleId="SubtleReference">
    <w:name w:val="Subtle Reference"/>
    <w:basedOn w:val="DefaultParagraphFont"/>
    <w:uiPriority w:val="31"/>
    <w:qFormat/>
    <w:rsid w:val="0089153B"/>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89153B"/>
    <w:rPr>
      <w:b/>
      <w:bCs/>
      <w:smallCaps/>
      <w:spacing w:val="5"/>
      <w:u w:val="single"/>
    </w:rPr>
  </w:style>
  <w:style w:type="character" w:styleId="BookTitle">
    <w:name w:val="Book Title"/>
    <w:basedOn w:val="DefaultParagraphFont"/>
    <w:uiPriority w:val="33"/>
    <w:qFormat/>
    <w:rsid w:val="0089153B"/>
    <w:rPr>
      <w:b/>
      <w:bCs/>
      <w:smallCaps/>
    </w:rPr>
  </w:style>
  <w:style w:type="paragraph" w:styleId="TOCHeading">
    <w:name w:val="TOC Heading"/>
    <w:basedOn w:val="Heading1"/>
    <w:next w:val="Normal"/>
    <w:unhideWhenUsed/>
    <w:qFormat/>
    <w:rsid w:val="0089153B"/>
    <w:pPr>
      <w:outlineLvl w:val="9"/>
    </w:pPr>
  </w:style>
  <w:style w:type="table" w:customStyle="1" w:styleId="TableGrid1">
    <w:name w:val="Table Grid1"/>
    <w:basedOn w:val="TableNormal"/>
    <w:next w:val="TableGrid"/>
    <w:uiPriority w:val="59"/>
    <w:rsid w:val="0089153B"/>
    <w:pPr>
      <w:spacing w:after="120" w:line="264"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nhideWhenUsed/>
    <w:rsid w:val="0089153B"/>
    <w:pPr>
      <w:spacing w:after="0" w:line="240" w:lineRule="auto"/>
    </w:pPr>
    <w:rPr>
      <w:rFonts w:ascii="Segoe UI" w:eastAsiaTheme="minorEastAsia" w:hAnsi="Segoe UI" w:cs="Segoe UI"/>
      <w:sz w:val="18"/>
      <w:szCs w:val="18"/>
    </w:rPr>
  </w:style>
  <w:style w:type="character" w:customStyle="1" w:styleId="BalloonTextChar">
    <w:name w:val="Balloon Text Char"/>
    <w:basedOn w:val="DefaultParagraphFont"/>
    <w:link w:val="BalloonText"/>
    <w:rsid w:val="0089153B"/>
    <w:rPr>
      <w:rFonts w:ascii="Segoe UI" w:eastAsiaTheme="minorEastAsia" w:hAnsi="Segoe UI" w:cs="Segoe UI"/>
      <w:sz w:val="18"/>
      <w:szCs w:val="18"/>
    </w:rPr>
  </w:style>
  <w:style w:type="paragraph" w:customStyle="1" w:styleId="BodyText1">
    <w:name w:val="Body Text 1"/>
    <w:basedOn w:val="BodyText"/>
    <w:rsid w:val="0089153B"/>
    <w:pPr>
      <w:ind w:left="850"/>
    </w:pPr>
  </w:style>
  <w:style w:type="paragraph" w:styleId="BodyText">
    <w:name w:val="Body Text"/>
    <w:basedOn w:val="Normal"/>
    <w:link w:val="BodyTextChar"/>
    <w:uiPriority w:val="99"/>
    <w:rsid w:val="0089153B"/>
    <w:pPr>
      <w:spacing w:before="160" w:line="240" w:lineRule="auto"/>
      <w:jc w:val="both"/>
    </w:pPr>
    <w:rPr>
      <w:rFonts w:ascii="Garamond" w:eastAsia="Garamond" w:hAnsi="Garamond" w:cs="Garamond"/>
      <w:sz w:val="24"/>
      <w:szCs w:val="20"/>
    </w:rPr>
  </w:style>
  <w:style w:type="character" w:customStyle="1" w:styleId="BodyTextChar">
    <w:name w:val="Body Text Char"/>
    <w:basedOn w:val="DefaultParagraphFont"/>
    <w:link w:val="BodyText"/>
    <w:uiPriority w:val="99"/>
    <w:rsid w:val="0089153B"/>
    <w:rPr>
      <w:rFonts w:ascii="Garamond" w:eastAsia="Garamond" w:hAnsi="Garamond" w:cs="Garamond"/>
      <w:sz w:val="24"/>
      <w:szCs w:val="20"/>
    </w:rPr>
  </w:style>
  <w:style w:type="paragraph" w:customStyle="1" w:styleId="Definition3">
    <w:name w:val="Definition 3"/>
    <w:basedOn w:val="BodyText"/>
    <w:rsid w:val="0089153B"/>
    <w:pPr>
      <w:numPr>
        <w:ilvl w:val="2"/>
        <w:numId w:val="12"/>
      </w:numPr>
    </w:pPr>
  </w:style>
  <w:style w:type="paragraph" w:customStyle="1" w:styleId="BodyText4">
    <w:name w:val="Body Text 4"/>
    <w:basedOn w:val="BodyText"/>
    <w:rsid w:val="0089153B"/>
    <w:pPr>
      <w:ind w:left="2835"/>
    </w:pPr>
  </w:style>
  <w:style w:type="paragraph" w:customStyle="1" w:styleId="Definition4">
    <w:name w:val="Definition 4"/>
    <w:basedOn w:val="BodyText"/>
    <w:rsid w:val="0089153B"/>
    <w:pPr>
      <w:numPr>
        <w:ilvl w:val="3"/>
        <w:numId w:val="12"/>
      </w:numPr>
    </w:pPr>
  </w:style>
  <w:style w:type="paragraph" w:customStyle="1" w:styleId="Definition">
    <w:name w:val="Definition"/>
    <w:basedOn w:val="Normal"/>
    <w:rsid w:val="0089153B"/>
    <w:pPr>
      <w:spacing w:before="160" w:line="240" w:lineRule="auto"/>
      <w:jc w:val="both"/>
    </w:pPr>
    <w:rPr>
      <w:rFonts w:ascii="Garamond" w:eastAsia="Garamond" w:hAnsi="Garamond" w:cs="Garamond"/>
      <w:sz w:val="24"/>
      <w:szCs w:val="20"/>
    </w:rPr>
  </w:style>
  <w:style w:type="character" w:styleId="PageNumber">
    <w:name w:val="page number"/>
    <w:rsid w:val="0089153B"/>
    <w:rPr>
      <w:sz w:val="20"/>
    </w:rPr>
  </w:style>
  <w:style w:type="paragraph" w:customStyle="1" w:styleId="Part">
    <w:name w:val="Part"/>
    <w:basedOn w:val="BodyText"/>
    <w:next w:val="Sch1Heading"/>
    <w:rsid w:val="0089153B"/>
    <w:pPr>
      <w:keepNext/>
      <w:numPr>
        <w:ilvl w:val="2"/>
        <w:numId w:val="14"/>
      </w:numPr>
      <w:jc w:val="left"/>
      <w:outlineLvl w:val="1"/>
    </w:pPr>
    <w:rPr>
      <w:b/>
      <w:smallCaps/>
    </w:rPr>
  </w:style>
  <w:style w:type="paragraph" w:customStyle="1" w:styleId="Sch1Heading">
    <w:name w:val="Sch 1 Heading"/>
    <w:basedOn w:val="BodyText"/>
    <w:next w:val="Sch2Number"/>
    <w:rsid w:val="0089153B"/>
    <w:pPr>
      <w:keepNext/>
      <w:numPr>
        <w:ilvl w:val="3"/>
        <w:numId w:val="14"/>
      </w:numPr>
      <w:tabs>
        <w:tab w:val="clear" w:pos="850"/>
        <w:tab w:val="num" w:pos="360"/>
      </w:tabs>
      <w:spacing w:before="120"/>
      <w:ind w:left="0" w:firstLine="0"/>
      <w:outlineLvl w:val="2"/>
    </w:pPr>
    <w:rPr>
      <w:b/>
      <w:smallCaps/>
    </w:rPr>
  </w:style>
  <w:style w:type="paragraph" w:customStyle="1" w:styleId="Sch2Heading">
    <w:name w:val="Sch 2 Heading"/>
    <w:basedOn w:val="Sch2Number"/>
    <w:rsid w:val="0089153B"/>
    <w:pPr>
      <w:keepNext/>
    </w:pPr>
    <w:rPr>
      <w:b/>
      <w:caps/>
      <w:smallCaps/>
    </w:rPr>
  </w:style>
  <w:style w:type="paragraph" w:customStyle="1" w:styleId="Sch2Number">
    <w:name w:val="Sch 2 Number"/>
    <w:basedOn w:val="BodyText"/>
    <w:rsid w:val="0089153B"/>
    <w:pPr>
      <w:numPr>
        <w:ilvl w:val="4"/>
        <w:numId w:val="14"/>
      </w:numPr>
      <w:outlineLvl w:val="3"/>
    </w:pPr>
  </w:style>
  <w:style w:type="paragraph" w:customStyle="1" w:styleId="Sch3Heading">
    <w:name w:val="Sch 3 Heading"/>
    <w:basedOn w:val="Sch3Number"/>
    <w:rsid w:val="0089153B"/>
    <w:pPr>
      <w:keepNext/>
    </w:pPr>
    <w:rPr>
      <w:b/>
      <w:caps/>
      <w:smallCaps/>
    </w:rPr>
  </w:style>
  <w:style w:type="paragraph" w:customStyle="1" w:styleId="Sch3Number">
    <w:name w:val="Sch 3 Number"/>
    <w:basedOn w:val="BlockText"/>
    <w:rsid w:val="0089153B"/>
    <w:pPr>
      <w:numPr>
        <w:ilvl w:val="5"/>
        <w:numId w:val="14"/>
      </w:numPr>
      <w:ind w:right="0"/>
      <w:outlineLvl w:val="4"/>
    </w:pPr>
  </w:style>
  <w:style w:type="paragraph" w:styleId="BlockText">
    <w:name w:val="Block Text"/>
    <w:basedOn w:val="Normal"/>
    <w:rsid w:val="0089153B"/>
    <w:pPr>
      <w:spacing w:before="160" w:line="240" w:lineRule="auto"/>
      <w:ind w:left="720" w:right="720"/>
      <w:jc w:val="both"/>
    </w:pPr>
    <w:rPr>
      <w:rFonts w:ascii="Garamond" w:eastAsia="Garamond" w:hAnsi="Garamond" w:cs="Garamond"/>
      <w:sz w:val="24"/>
      <w:szCs w:val="20"/>
    </w:rPr>
  </w:style>
  <w:style w:type="paragraph" w:customStyle="1" w:styleId="Sch4Number">
    <w:name w:val="Sch 4 Number"/>
    <w:basedOn w:val="BodyText"/>
    <w:rsid w:val="0089153B"/>
    <w:pPr>
      <w:numPr>
        <w:ilvl w:val="6"/>
        <w:numId w:val="14"/>
      </w:numPr>
      <w:outlineLvl w:val="5"/>
    </w:pPr>
  </w:style>
  <w:style w:type="paragraph" w:styleId="TOC1">
    <w:name w:val="toc 1"/>
    <w:basedOn w:val="Normal"/>
    <w:next w:val="Normal"/>
    <w:uiPriority w:val="39"/>
    <w:rsid w:val="0089153B"/>
    <w:pPr>
      <w:tabs>
        <w:tab w:val="right" w:leader="dot" w:pos="8959"/>
      </w:tabs>
      <w:spacing w:after="0" w:line="240" w:lineRule="auto"/>
      <w:ind w:left="720" w:hanging="720"/>
      <w:jc w:val="both"/>
    </w:pPr>
    <w:rPr>
      <w:rFonts w:ascii="Garamond" w:eastAsia="Garamond" w:hAnsi="Garamond" w:cs="Garamond"/>
      <w:sz w:val="24"/>
      <w:szCs w:val="20"/>
    </w:rPr>
  </w:style>
  <w:style w:type="paragraph" w:styleId="TOC2">
    <w:name w:val="toc 2"/>
    <w:basedOn w:val="Normal"/>
    <w:next w:val="Normal"/>
    <w:uiPriority w:val="39"/>
    <w:rsid w:val="0089153B"/>
    <w:pPr>
      <w:tabs>
        <w:tab w:val="right" w:leader="dot" w:pos="8959"/>
      </w:tabs>
      <w:spacing w:after="0" w:line="240" w:lineRule="auto"/>
      <w:ind w:left="720"/>
      <w:jc w:val="both"/>
    </w:pPr>
    <w:rPr>
      <w:rFonts w:ascii="Garamond" w:eastAsia="Garamond" w:hAnsi="Garamond" w:cs="Garamond"/>
      <w:sz w:val="24"/>
      <w:szCs w:val="20"/>
    </w:rPr>
  </w:style>
  <w:style w:type="paragraph" w:styleId="TOC3">
    <w:name w:val="toc 3"/>
    <w:basedOn w:val="Normal"/>
    <w:next w:val="Normal"/>
    <w:rsid w:val="0089153B"/>
    <w:pPr>
      <w:tabs>
        <w:tab w:val="right" w:leader="dot" w:pos="8959"/>
      </w:tabs>
      <w:spacing w:after="0" w:line="240" w:lineRule="auto"/>
      <w:jc w:val="both"/>
    </w:pPr>
    <w:rPr>
      <w:rFonts w:ascii="Garamond" w:eastAsia="Garamond" w:hAnsi="Garamond" w:cs="Garamond"/>
      <w:sz w:val="24"/>
      <w:szCs w:val="20"/>
    </w:rPr>
  </w:style>
  <w:style w:type="character" w:styleId="FollowedHyperlink">
    <w:name w:val="FollowedHyperlink"/>
    <w:basedOn w:val="Hyperlink"/>
    <w:uiPriority w:val="99"/>
    <w:rsid w:val="0089153B"/>
    <w:rPr>
      <w:color w:val="0563C1" w:themeColor="hyperlink"/>
      <w:u w:val="single"/>
    </w:rPr>
  </w:style>
  <w:style w:type="paragraph" w:customStyle="1" w:styleId="Parties1">
    <w:name w:val="Parties 1"/>
    <w:basedOn w:val="BodyText"/>
    <w:rsid w:val="0089153B"/>
    <w:pPr>
      <w:numPr>
        <w:numId w:val="11"/>
      </w:numPr>
    </w:pPr>
  </w:style>
  <w:style w:type="paragraph" w:customStyle="1" w:styleId="Background1">
    <w:name w:val="Background 1"/>
    <w:basedOn w:val="BodyText"/>
    <w:rsid w:val="0089153B"/>
    <w:pPr>
      <w:numPr>
        <w:numId w:val="10"/>
      </w:numPr>
    </w:pPr>
  </w:style>
  <w:style w:type="character" w:customStyle="1" w:styleId="Def">
    <w:name w:val="Def"/>
    <w:rsid w:val="0089153B"/>
    <w:rPr>
      <w:b/>
    </w:rPr>
  </w:style>
  <w:style w:type="paragraph" w:customStyle="1" w:styleId="IntroHeading">
    <w:name w:val="Intro Heading"/>
    <w:basedOn w:val="Normal"/>
    <w:next w:val="Normal"/>
    <w:rsid w:val="0089153B"/>
    <w:pPr>
      <w:tabs>
        <w:tab w:val="left" w:pos="6480"/>
      </w:tabs>
      <w:spacing w:before="160" w:line="240" w:lineRule="auto"/>
      <w:jc w:val="both"/>
    </w:pPr>
    <w:rPr>
      <w:rFonts w:ascii="Garamond" w:eastAsia="Garamond" w:hAnsi="Garamond" w:cs="Garamond"/>
      <w:sz w:val="24"/>
      <w:szCs w:val="20"/>
    </w:rPr>
  </w:style>
  <w:style w:type="numbering" w:styleId="111111">
    <w:name w:val="Outline List 2"/>
    <w:basedOn w:val="NoList"/>
    <w:rsid w:val="0089153B"/>
  </w:style>
  <w:style w:type="paragraph" w:customStyle="1" w:styleId="XExecution">
    <w:name w:val="X Execution"/>
    <w:basedOn w:val="Normal"/>
    <w:rsid w:val="0089153B"/>
    <w:pPr>
      <w:tabs>
        <w:tab w:val="left" w:pos="0"/>
        <w:tab w:val="left" w:pos="3544"/>
      </w:tabs>
      <w:spacing w:before="160" w:after="0" w:line="240" w:lineRule="auto"/>
      <w:ind w:right="459"/>
      <w:jc w:val="both"/>
    </w:pPr>
    <w:rPr>
      <w:rFonts w:ascii="Garamond" w:eastAsia="Garamond" w:hAnsi="Garamond" w:cs="Garamond"/>
      <w:sz w:val="24"/>
      <w:szCs w:val="20"/>
    </w:rPr>
  </w:style>
  <w:style w:type="paragraph" w:customStyle="1" w:styleId="Comments">
    <w:name w:val="Comments"/>
    <w:basedOn w:val="Normal"/>
    <w:rsid w:val="0089153B"/>
    <w:pPr>
      <w:spacing w:before="160" w:line="240" w:lineRule="auto"/>
      <w:ind w:left="284"/>
      <w:jc w:val="both"/>
    </w:pPr>
    <w:rPr>
      <w:rFonts w:ascii="Garamond" w:eastAsia="Garamond" w:hAnsi="Garamond" w:cs="Garamond"/>
      <w:i/>
      <w:sz w:val="24"/>
      <w:szCs w:val="20"/>
    </w:rPr>
  </w:style>
  <w:style w:type="paragraph" w:customStyle="1" w:styleId="CoverDocumentLogo">
    <w:name w:val="Cover Document Logo"/>
    <w:basedOn w:val="Normal"/>
    <w:rsid w:val="0089153B"/>
    <w:pPr>
      <w:spacing w:after="240" w:line="240" w:lineRule="auto"/>
      <w:jc w:val="center"/>
    </w:pPr>
    <w:rPr>
      <w:rFonts w:ascii="Garamond" w:eastAsia="Garamond" w:hAnsi="Garamond" w:cs="Garamond"/>
      <w:sz w:val="20"/>
      <w:szCs w:val="20"/>
    </w:rPr>
  </w:style>
  <w:style w:type="paragraph" w:customStyle="1" w:styleId="CoverDocumentAddress">
    <w:name w:val="Cover Document Address"/>
    <w:basedOn w:val="Normal"/>
    <w:rsid w:val="0089153B"/>
    <w:pPr>
      <w:spacing w:after="0" w:line="240" w:lineRule="auto"/>
      <w:jc w:val="center"/>
    </w:pPr>
    <w:rPr>
      <w:rFonts w:ascii="Garamond" w:eastAsia="Garamond" w:hAnsi="Garamond" w:cs="Garamond"/>
      <w:sz w:val="20"/>
      <w:szCs w:val="20"/>
    </w:rPr>
  </w:style>
  <w:style w:type="paragraph" w:customStyle="1" w:styleId="CoverDate">
    <w:name w:val="Cover Date"/>
    <w:basedOn w:val="BodyText"/>
    <w:next w:val="CoverText"/>
    <w:rsid w:val="0089153B"/>
    <w:pPr>
      <w:tabs>
        <w:tab w:val="left" w:pos="2700"/>
      </w:tabs>
      <w:spacing w:before="0" w:after="0"/>
      <w:jc w:val="center"/>
    </w:pPr>
    <w:rPr>
      <w:b/>
    </w:rPr>
  </w:style>
  <w:style w:type="paragraph" w:customStyle="1" w:styleId="CoverText">
    <w:name w:val="Cover Text"/>
    <w:basedOn w:val="BodyText"/>
    <w:rsid w:val="0089153B"/>
    <w:pPr>
      <w:spacing w:before="120" w:after="120"/>
      <w:jc w:val="center"/>
    </w:pPr>
    <w:rPr>
      <w:sz w:val="20"/>
    </w:rPr>
  </w:style>
  <w:style w:type="paragraph" w:customStyle="1" w:styleId="NewPage">
    <w:name w:val="New Page"/>
    <w:basedOn w:val="Normal"/>
    <w:autoRedefine/>
    <w:rsid w:val="0089153B"/>
    <w:pPr>
      <w:pageBreakBefore/>
      <w:spacing w:before="160" w:line="240" w:lineRule="auto"/>
      <w:jc w:val="both"/>
    </w:pPr>
    <w:rPr>
      <w:rFonts w:ascii="Garamond" w:eastAsia="Garamond" w:hAnsi="Garamond" w:cs="Garamond"/>
      <w:sz w:val="24"/>
      <w:szCs w:val="20"/>
    </w:rPr>
  </w:style>
  <w:style w:type="paragraph" w:customStyle="1" w:styleId="FrontInformation">
    <w:name w:val="FrontInformation"/>
    <w:autoRedefine/>
    <w:rsid w:val="0089153B"/>
    <w:pPr>
      <w:spacing w:after="240" w:line="360" w:lineRule="auto"/>
    </w:pPr>
    <w:rPr>
      <w:rFonts w:ascii="Garamond" w:eastAsia="Garamond" w:hAnsi="Garamond" w:cs="Garamond"/>
      <w:sz w:val="20"/>
      <w:szCs w:val="20"/>
      <w:lang w:eastAsia="en-GB"/>
    </w:rPr>
  </w:style>
  <w:style w:type="character" w:customStyle="1" w:styleId="defitem">
    <w:name w:val="defitem"/>
    <w:basedOn w:val="DefaultParagraphFont"/>
    <w:rsid w:val="0089153B"/>
  </w:style>
  <w:style w:type="character" w:customStyle="1" w:styleId="smallcaps">
    <w:name w:val="smallcaps"/>
    <w:rsid w:val="0089153B"/>
    <w:rPr>
      <w:b/>
      <w:smallCaps/>
    </w:rPr>
  </w:style>
  <w:style w:type="paragraph" w:customStyle="1" w:styleId="Sch1Number">
    <w:name w:val="Sch 1 Number"/>
    <w:basedOn w:val="Sch1Heading"/>
    <w:rsid w:val="0089153B"/>
    <w:pPr>
      <w:keepNext w:val="0"/>
    </w:pPr>
    <w:rPr>
      <w:b w:val="0"/>
      <w:smallCaps w:val="0"/>
    </w:rPr>
  </w:style>
  <w:style w:type="paragraph" w:customStyle="1" w:styleId="Testimonium">
    <w:name w:val="Testimonium"/>
    <w:basedOn w:val="Normal"/>
    <w:rsid w:val="0089153B"/>
    <w:pPr>
      <w:spacing w:before="160" w:line="240" w:lineRule="auto"/>
      <w:jc w:val="both"/>
    </w:pPr>
    <w:rPr>
      <w:rFonts w:ascii="Garamond" w:eastAsia="Garamond" w:hAnsi="Garamond" w:cs="Garamond"/>
      <w:sz w:val="24"/>
      <w:szCs w:val="20"/>
    </w:rPr>
  </w:style>
  <w:style w:type="paragraph" w:customStyle="1" w:styleId="Appendix">
    <w:name w:val="Appendix"/>
    <w:basedOn w:val="BodyText"/>
    <w:next w:val="BodyText"/>
    <w:rsid w:val="0089153B"/>
    <w:pPr>
      <w:pageBreakBefore/>
      <w:numPr>
        <w:numId w:val="19"/>
      </w:numPr>
      <w:jc w:val="center"/>
      <w:outlineLvl w:val="0"/>
    </w:pPr>
    <w:rPr>
      <w:b/>
      <w:smallCaps/>
    </w:rPr>
  </w:style>
  <w:style w:type="paragraph" w:styleId="CommentText">
    <w:name w:val="annotation text"/>
    <w:basedOn w:val="Normal"/>
    <w:link w:val="CommentText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jc w:val="both"/>
    </w:pPr>
    <w:rPr>
      <w:rFonts w:ascii="Garamond" w:eastAsia="Garamond" w:hAnsi="Garamond" w:cs="Garamond"/>
      <w:sz w:val="24"/>
      <w:szCs w:val="20"/>
    </w:rPr>
  </w:style>
  <w:style w:type="character" w:customStyle="1" w:styleId="CommentTextChar">
    <w:name w:val="Comment Text Char"/>
    <w:basedOn w:val="DefaultParagraphFont"/>
    <w:link w:val="CommentText"/>
    <w:rsid w:val="0089153B"/>
    <w:rPr>
      <w:rFonts w:ascii="Garamond" w:eastAsia="Garamond" w:hAnsi="Garamond" w:cs="Garamond"/>
      <w:sz w:val="24"/>
      <w:szCs w:val="20"/>
    </w:rPr>
  </w:style>
  <w:style w:type="paragraph" w:customStyle="1" w:styleId="CoverDocumentTitle">
    <w:name w:val="Cover Document Title"/>
    <w:basedOn w:val="BodyText"/>
    <w:next w:val="CoverText"/>
    <w:rsid w:val="0089153B"/>
    <w:pPr>
      <w:spacing w:before="120" w:after="120"/>
      <w:jc w:val="center"/>
    </w:pPr>
    <w:rPr>
      <w:b/>
      <w:caps/>
      <w:sz w:val="28"/>
    </w:rPr>
  </w:style>
  <w:style w:type="paragraph" w:customStyle="1" w:styleId="SubSchedule">
    <w:name w:val="Sub Schedule"/>
    <w:basedOn w:val="BodyText"/>
    <w:next w:val="Part"/>
    <w:rsid w:val="0089153B"/>
    <w:pPr>
      <w:numPr>
        <w:ilvl w:val="1"/>
        <w:numId w:val="14"/>
      </w:numPr>
      <w:jc w:val="center"/>
    </w:pPr>
    <w:rPr>
      <w:b/>
    </w:rPr>
  </w:style>
  <w:style w:type="paragraph" w:customStyle="1" w:styleId="HeadingTitle">
    <w:name w:val="HeadingTitle"/>
    <w:basedOn w:val="Normal"/>
    <w:rsid w:val="0089153B"/>
    <w:pPr>
      <w:spacing w:before="160" w:line="240" w:lineRule="auto"/>
      <w:contextualSpacing/>
      <w:jc w:val="both"/>
    </w:pPr>
    <w:rPr>
      <w:rFonts w:ascii="Garamond" w:eastAsia="Garamond" w:hAnsi="Garamond" w:cs="Garamond"/>
      <w:b/>
      <w:sz w:val="24"/>
      <w:szCs w:val="20"/>
    </w:rPr>
  </w:style>
  <w:style w:type="paragraph" w:customStyle="1" w:styleId="Background2">
    <w:name w:val="Background 2"/>
    <w:basedOn w:val="BodyText"/>
    <w:rsid w:val="0089153B"/>
    <w:pPr>
      <w:numPr>
        <w:ilvl w:val="1"/>
        <w:numId w:val="10"/>
      </w:numPr>
    </w:pPr>
  </w:style>
  <w:style w:type="paragraph" w:customStyle="1" w:styleId="NormalSpaced">
    <w:name w:val="NormalSpaced"/>
    <w:basedOn w:val="Normal"/>
    <w:next w:val="Normal"/>
    <w:rsid w:val="0089153B"/>
    <w:pPr>
      <w:spacing w:before="160" w:line="240" w:lineRule="auto"/>
      <w:jc w:val="both"/>
    </w:pPr>
    <w:rPr>
      <w:rFonts w:ascii="Garamond" w:eastAsia="Garamond" w:hAnsi="Garamond" w:cs="Garamond"/>
      <w:sz w:val="24"/>
      <w:szCs w:val="20"/>
    </w:rPr>
  </w:style>
  <w:style w:type="paragraph" w:customStyle="1" w:styleId="Bullet">
    <w:name w:val="Bullet"/>
    <w:basedOn w:val="Normal"/>
    <w:rsid w:val="0089153B"/>
    <w:pPr>
      <w:tabs>
        <w:tab w:val="num" w:pos="850"/>
      </w:tabs>
      <w:spacing w:before="160" w:after="120" w:line="240" w:lineRule="auto"/>
      <w:ind w:left="850" w:hanging="850"/>
      <w:jc w:val="both"/>
    </w:pPr>
    <w:rPr>
      <w:rFonts w:ascii="Garamond" w:eastAsia="Garamond" w:hAnsi="Garamond" w:cs="Garamond"/>
      <w:sz w:val="24"/>
      <w:szCs w:val="20"/>
    </w:rPr>
  </w:style>
  <w:style w:type="paragraph" w:customStyle="1" w:styleId="Bullet2">
    <w:name w:val="Bullet2"/>
    <w:basedOn w:val="Normal"/>
    <w:rsid w:val="0089153B"/>
    <w:pPr>
      <w:numPr>
        <w:numId w:val="16"/>
      </w:numPr>
      <w:spacing w:before="160" w:line="240" w:lineRule="auto"/>
      <w:jc w:val="both"/>
    </w:pPr>
    <w:rPr>
      <w:rFonts w:ascii="Garamond" w:eastAsia="Garamond" w:hAnsi="Garamond" w:cs="Garamond"/>
      <w:sz w:val="24"/>
      <w:szCs w:val="20"/>
    </w:rPr>
  </w:style>
  <w:style w:type="paragraph" w:customStyle="1" w:styleId="Bullet3">
    <w:name w:val="Bullet3"/>
    <w:basedOn w:val="Normal"/>
    <w:rsid w:val="0089153B"/>
    <w:pPr>
      <w:numPr>
        <w:numId w:val="17"/>
      </w:numPr>
      <w:spacing w:before="160" w:line="240" w:lineRule="auto"/>
      <w:jc w:val="both"/>
    </w:pPr>
    <w:rPr>
      <w:rFonts w:ascii="Garamond" w:eastAsia="Garamond" w:hAnsi="Garamond" w:cs="Garamond"/>
      <w:sz w:val="24"/>
      <w:szCs w:val="20"/>
    </w:rPr>
  </w:style>
  <w:style w:type="paragraph" w:customStyle="1" w:styleId="NormalCell">
    <w:name w:val="NormalCell"/>
    <w:basedOn w:val="Normal"/>
    <w:rsid w:val="0089153B"/>
    <w:pPr>
      <w:spacing w:before="160" w:line="240" w:lineRule="auto"/>
      <w:jc w:val="both"/>
    </w:pPr>
    <w:rPr>
      <w:rFonts w:ascii="Garamond" w:eastAsia="Garamond" w:hAnsi="Garamond" w:cs="Garamond"/>
      <w:sz w:val="24"/>
      <w:szCs w:val="20"/>
    </w:rPr>
  </w:style>
  <w:style w:type="paragraph" w:styleId="BodyText2">
    <w:name w:val="Body Text 2"/>
    <w:basedOn w:val="BodyText"/>
    <w:link w:val="BodyText2Char"/>
    <w:rsid w:val="0089153B"/>
    <w:pPr>
      <w:ind w:left="850"/>
    </w:pPr>
  </w:style>
  <w:style w:type="character" w:customStyle="1" w:styleId="BodyText2Char">
    <w:name w:val="Body Text 2 Char"/>
    <w:basedOn w:val="DefaultParagraphFont"/>
    <w:link w:val="BodyText2"/>
    <w:rsid w:val="0089153B"/>
    <w:rPr>
      <w:rFonts w:ascii="Garamond" w:eastAsia="Garamond" w:hAnsi="Garamond" w:cs="Garamond"/>
      <w:sz w:val="24"/>
      <w:szCs w:val="20"/>
    </w:rPr>
  </w:style>
  <w:style w:type="paragraph" w:styleId="BodyText3">
    <w:name w:val="Body Text 3"/>
    <w:basedOn w:val="BodyText"/>
    <w:link w:val="BodyText3Char"/>
    <w:rsid w:val="0089153B"/>
    <w:pPr>
      <w:ind w:left="1701"/>
    </w:pPr>
  </w:style>
  <w:style w:type="character" w:customStyle="1" w:styleId="BodyText3Char">
    <w:name w:val="Body Text 3 Char"/>
    <w:basedOn w:val="DefaultParagraphFont"/>
    <w:link w:val="BodyText3"/>
    <w:rsid w:val="0089153B"/>
    <w:rPr>
      <w:rFonts w:ascii="Garamond" w:eastAsia="Garamond" w:hAnsi="Garamond" w:cs="Garamond"/>
      <w:sz w:val="24"/>
      <w:szCs w:val="20"/>
    </w:rPr>
  </w:style>
  <w:style w:type="paragraph" w:styleId="BodyTextFirstIndent">
    <w:name w:val="Body Text First Indent"/>
    <w:basedOn w:val="Normal"/>
    <w:link w:val="BodyTextFirstIndent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firstLine="210"/>
      <w:jc w:val="both"/>
    </w:pPr>
    <w:rPr>
      <w:rFonts w:ascii="Garamond" w:eastAsia="Garamond" w:hAnsi="Garamond" w:cs="Garamond"/>
      <w:sz w:val="24"/>
      <w:szCs w:val="20"/>
    </w:rPr>
  </w:style>
  <w:style w:type="character" w:customStyle="1" w:styleId="BodyTextFirstIndentChar">
    <w:name w:val="Body Text First Indent Char"/>
    <w:basedOn w:val="BodyTextChar"/>
    <w:link w:val="BodyTextFirstIndent"/>
    <w:rsid w:val="0089153B"/>
    <w:rPr>
      <w:rFonts w:ascii="Garamond" w:eastAsia="Garamond" w:hAnsi="Garamond" w:cs="Garamond"/>
      <w:sz w:val="24"/>
      <w:szCs w:val="20"/>
    </w:rPr>
  </w:style>
  <w:style w:type="paragraph" w:styleId="BodyTextIndent">
    <w:name w:val="Body Text Indent"/>
    <w:basedOn w:val="Normal"/>
    <w:link w:val="BodyTextIndentChar"/>
    <w:rsid w:val="0089153B"/>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BodyTextIndentChar">
    <w:name w:val="Body Text Indent Char"/>
    <w:basedOn w:val="DefaultParagraphFont"/>
    <w:link w:val="BodyTextIndent"/>
    <w:rsid w:val="0089153B"/>
    <w:rPr>
      <w:rFonts w:ascii="Garamond" w:eastAsia="Garamond" w:hAnsi="Garamond" w:cs="Garamond"/>
      <w:sz w:val="24"/>
      <w:szCs w:val="20"/>
    </w:rPr>
  </w:style>
  <w:style w:type="paragraph" w:styleId="BodyTextFirstIndent2">
    <w:name w:val="Body Text First Indent 2"/>
    <w:basedOn w:val="Normal"/>
    <w:link w:val="BodyTextFirstIndent2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357" w:firstLine="108"/>
      <w:jc w:val="both"/>
    </w:pPr>
    <w:rPr>
      <w:rFonts w:ascii="Garamond" w:eastAsia="Garamond" w:hAnsi="Garamond" w:cs="Garamond"/>
      <w:sz w:val="24"/>
      <w:szCs w:val="20"/>
    </w:rPr>
  </w:style>
  <w:style w:type="character" w:customStyle="1" w:styleId="BodyTextFirstIndent2Char">
    <w:name w:val="Body Text First Indent 2 Char"/>
    <w:basedOn w:val="BodyTextIndentChar"/>
    <w:link w:val="BodyTextFirstIndent2"/>
    <w:rsid w:val="0089153B"/>
    <w:rPr>
      <w:rFonts w:ascii="Garamond" w:eastAsia="Garamond" w:hAnsi="Garamond" w:cs="Garamond"/>
      <w:sz w:val="24"/>
      <w:szCs w:val="20"/>
    </w:rPr>
  </w:style>
  <w:style w:type="paragraph" w:styleId="BodyTextIndent2">
    <w:name w:val="Body Text Indent 2"/>
    <w:basedOn w:val="Normal"/>
    <w:link w:val="BodyTextIndent2Char"/>
    <w:rsid w:val="0089153B"/>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BodyTextIndent2Char">
    <w:name w:val="Body Text Indent 2 Char"/>
    <w:basedOn w:val="DefaultParagraphFont"/>
    <w:link w:val="BodyTextIndent2"/>
    <w:rsid w:val="0089153B"/>
    <w:rPr>
      <w:rFonts w:ascii="Garamond" w:eastAsia="Garamond" w:hAnsi="Garamond" w:cs="Garamond"/>
      <w:sz w:val="24"/>
      <w:szCs w:val="20"/>
    </w:rPr>
  </w:style>
  <w:style w:type="paragraph" w:styleId="BodyTextIndent3">
    <w:name w:val="Body Text Indent 3"/>
    <w:basedOn w:val="Normal"/>
    <w:link w:val="BodyTextIndent3Char"/>
    <w:rsid w:val="0089153B"/>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BodyTextIndent3Char">
    <w:name w:val="Body Text Indent 3 Char"/>
    <w:basedOn w:val="DefaultParagraphFont"/>
    <w:link w:val="BodyTextIndent3"/>
    <w:rsid w:val="0089153B"/>
    <w:rPr>
      <w:rFonts w:ascii="Garamond" w:eastAsia="Garamond" w:hAnsi="Garamond" w:cs="Garamond"/>
      <w:sz w:val="24"/>
      <w:szCs w:val="20"/>
    </w:rPr>
  </w:style>
  <w:style w:type="paragraph" w:styleId="Closing">
    <w:name w:val="Closing"/>
    <w:basedOn w:val="Normal"/>
    <w:link w:val="Closing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4321"/>
      <w:jc w:val="both"/>
    </w:pPr>
    <w:rPr>
      <w:rFonts w:ascii="Garamond" w:eastAsia="Garamond" w:hAnsi="Garamond" w:cs="Garamond"/>
      <w:sz w:val="24"/>
      <w:szCs w:val="20"/>
    </w:rPr>
  </w:style>
  <w:style w:type="character" w:customStyle="1" w:styleId="ClosingChar">
    <w:name w:val="Closing Char"/>
    <w:basedOn w:val="DefaultParagraphFont"/>
    <w:link w:val="Closing"/>
    <w:rsid w:val="0089153B"/>
    <w:rPr>
      <w:rFonts w:ascii="Garamond" w:eastAsia="Garamond" w:hAnsi="Garamond" w:cs="Garamond"/>
      <w:sz w:val="24"/>
      <w:szCs w:val="20"/>
    </w:rPr>
  </w:style>
  <w:style w:type="paragraph" w:styleId="Date">
    <w:name w:val="Date"/>
    <w:basedOn w:val="Normal"/>
    <w:link w:val="Date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DateChar">
    <w:name w:val="Date Char"/>
    <w:basedOn w:val="DefaultParagraphFont"/>
    <w:link w:val="Date"/>
    <w:rsid w:val="0089153B"/>
    <w:rPr>
      <w:rFonts w:ascii="Garamond" w:eastAsia="Garamond" w:hAnsi="Garamond" w:cs="Garamond"/>
      <w:sz w:val="24"/>
      <w:szCs w:val="20"/>
    </w:rPr>
  </w:style>
  <w:style w:type="paragraph" w:styleId="DocumentMap">
    <w:name w:val="Document Map"/>
    <w:basedOn w:val="Normal"/>
    <w:link w:val="DocumentMapChar"/>
    <w:rsid w:val="0089153B"/>
    <w:pPr>
      <w:tabs>
        <w:tab w:val="left" w:pos="70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jc w:val="both"/>
    </w:pPr>
    <w:rPr>
      <w:rFonts w:ascii="Garamond" w:eastAsia="Garamond" w:hAnsi="Garamond" w:cs="Garamond"/>
      <w:sz w:val="24"/>
      <w:szCs w:val="20"/>
    </w:rPr>
  </w:style>
  <w:style w:type="character" w:customStyle="1" w:styleId="DocumentMapChar">
    <w:name w:val="Document Map Char"/>
    <w:basedOn w:val="DefaultParagraphFont"/>
    <w:link w:val="DocumentMap"/>
    <w:rsid w:val="0089153B"/>
    <w:rPr>
      <w:rFonts w:ascii="Garamond" w:eastAsia="Garamond" w:hAnsi="Garamond" w:cs="Garamond"/>
      <w:sz w:val="24"/>
      <w:szCs w:val="20"/>
    </w:rPr>
  </w:style>
  <w:style w:type="paragraph" w:styleId="EndnoteText">
    <w:name w:val="endnote text"/>
    <w:basedOn w:val="Normal"/>
    <w:link w:val="EndnoteTextChar"/>
    <w:rsid w:val="0089153B"/>
    <w:pPr>
      <w:tabs>
        <w:tab w:val="left" w:pos="70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jc w:val="both"/>
    </w:pPr>
    <w:rPr>
      <w:rFonts w:ascii="Garamond" w:eastAsia="Garamond" w:hAnsi="Garamond" w:cs="Garamond"/>
      <w:sz w:val="24"/>
      <w:szCs w:val="20"/>
    </w:rPr>
  </w:style>
  <w:style w:type="character" w:customStyle="1" w:styleId="EndnoteTextChar">
    <w:name w:val="Endnote Text Char"/>
    <w:basedOn w:val="DefaultParagraphFont"/>
    <w:link w:val="EndnoteText"/>
    <w:rsid w:val="0089153B"/>
    <w:rPr>
      <w:rFonts w:ascii="Garamond" w:eastAsia="Garamond" w:hAnsi="Garamond" w:cs="Garamond"/>
      <w:sz w:val="24"/>
      <w:szCs w:val="20"/>
    </w:rPr>
  </w:style>
  <w:style w:type="paragraph" w:styleId="EnvelopeAddress">
    <w:name w:val="envelope address"/>
    <w:basedOn w:val="Normal"/>
    <w:rsid w:val="0089153B"/>
    <w:pPr>
      <w:tabs>
        <w:tab w:val="left" w:pos="70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2880"/>
      <w:jc w:val="both"/>
    </w:pPr>
    <w:rPr>
      <w:rFonts w:ascii="Garamond" w:eastAsia="Garamond" w:hAnsi="Garamond" w:cs="Garamond"/>
      <w:sz w:val="24"/>
      <w:szCs w:val="20"/>
    </w:rPr>
  </w:style>
  <w:style w:type="paragraph" w:styleId="EnvelopeReturn">
    <w:name w:val="envelope return"/>
    <w:basedOn w:val="Normal"/>
    <w:rsid w:val="0089153B"/>
    <w:pPr>
      <w:tabs>
        <w:tab w:val="left" w:pos="70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paragraph" w:styleId="Index1">
    <w:name w:val="index 1"/>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240" w:hanging="240"/>
      <w:jc w:val="both"/>
    </w:pPr>
    <w:rPr>
      <w:rFonts w:ascii="Garamond" w:eastAsia="Garamond" w:hAnsi="Garamond" w:cs="Garamond"/>
      <w:sz w:val="24"/>
      <w:szCs w:val="20"/>
    </w:rPr>
  </w:style>
  <w:style w:type="paragraph" w:styleId="Index2">
    <w:name w:val="index 2"/>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480" w:hanging="240"/>
      <w:jc w:val="both"/>
    </w:pPr>
    <w:rPr>
      <w:rFonts w:ascii="Garamond" w:eastAsia="Garamond" w:hAnsi="Garamond" w:cs="Garamond"/>
      <w:sz w:val="24"/>
      <w:szCs w:val="20"/>
    </w:rPr>
  </w:style>
  <w:style w:type="paragraph" w:styleId="Index3">
    <w:name w:val="index 3"/>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720" w:hanging="240"/>
      <w:jc w:val="both"/>
    </w:pPr>
    <w:rPr>
      <w:rFonts w:ascii="Garamond" w:eastAsia="Garamond" w:hAnsi="Garamond" w:cs="Garamond"/>
      <w:sz w:val="24"/>
      <w:szCs w:val="20"/>
    </w:rPr>
  </w:style>
  <w:style w:type="paragraph" w:styleId="Index4">
    <w:name w:val="index 4"/>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960" w:hanging="240"/>
      <w:jc w:val="both"/>
    </w:pPr>
    <w:rPr>
      <w:rFonts w:ascii="Garamond" w:eastAsia="Garamond" w:hAnsi="Garamond" w:cs="Garamond"/>
      <w:sz w:val="24"/>
      <w:szCs w:val="20"/>
    </w:rPr>
  </w:style>
  <w:style w:type="paragraph" w:styleId="Index5">
    <w:name w:val="index 5"/>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1200" w:hanging="240"/>
      <w:jc w:val="both"/>
    </w:pPr>
    <w:rPr>
      <w:rFonts w:ascii="Garamond" w:eastAsia="Garamond" w:hAnsi="Garamond" w:cs="Garamond"/>
      <w:sz w:val="24"/>
      <w:szCs w:val="20"/>
    </w:rPr>
  </w:style>
  <w:style w:type="paragraph" w:styleId="Index6">
    <w:name w:val="index 6"/>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1440" w:hanging="240"/>
      <w:jc w:val="both"/>
    </w:pPr>
    <w:rPr>
      <w:rFonts w:ascii="Garamond" w:eastAsia="Garamond" w:hAnsi="Garamond" w:cs="Garamond"/>
      <w:sz w:val="24"/>
      <w:szCs w:val="20"/>
    </w:rPr>
  </w:style>
  <w:style w:type="paragraph" w:styleId="Index7">
    <w:name w:val="index 7"/>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1680" w:hanging="240"/>
      <w:jc w:val="both"/>
    </w:pPr>
    <w:rPr>
      <w:rFonts w:ascii="Garamond" w:eastAsia="Garamond" w:hAnsi="Garamond" w:cs="Garamond"/>
      <w:sz w:val="24"/>
      <w:szCs w:val="20"/>
    </w:rPr>
  </w:style>
  <w:style w:type="paragraph" w:styleId="Index8">
    <w:name w:val="index 8"/>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1920" w:hanging="240"/>
      <w:jc w:val="both"/>
    </w:pPr>
    <w:rPr>
      <w:rFonts w:ascii="Garamond" w:eastAsia="Garamond" w:hAnsi="Garamond" w:cs="Garamond"/>
      <w:sz w:val="24"/>
      <w:szCs w:val="20"/>
    </w:rPr>
  </w:style>
  <w:style w:type="paragraph" w:styleId="Index9">
    <w:name w:val="index 9"/>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2160" w:hanging="240"/>
      <w:jc w:val="both"/>
    </w:pPr>
    <w:rPr>
      <w:rFonts w:ascii="Garamond" w:eastAsia="Garamond" w:hAnsi="Garamond" w:cs="Garamond"/>
      <w:sz w:val="24"/>
      <w:szCs w:val="20"/>
    </w:rPr>
  </w:style>
  <w:style w:type="paragraph" w:styleId="IndexHeading">
    <w:name w:val="index heading"/>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jc w:val="both"/>
    </w:pPr>
    <w:rPr>
      <w:rFonts w:ascii="Garamond" w:eastAsia="Garamond" w:hAnsi="Garamond" w:cs="Garamond"/>
      <w:b/>
      <w:sz w:val="24"/>
      <w:szCs w:val="20"/>
    </w:rPr>
  </w:style>
  <w:style w:type="paragraph" w:styleId="List">
    <w:name w:val="List"/>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720" w:hanging="720"/>
      <w:jc w:val="both"/>
    </w:pPr>
    <w:rPr>
      <w:rFonts w:ascii="Garamond" w:eastAsia="Garamond" w:hAnsi="Garamond" w:cs="Garamond"/>
      <w:sz w:val="24"/>
      <w:szCs w:val="20"/>
    </w:rPr>
  </w:style>
  <w:style w:type="paragraph" w:styleId="List2">
    <w:name w:val="List 2"/>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714" w:hanging="357"/>
      <w:jc w:val="both"/>
    </w:pPr>
    <w:rPr>
      <w:rFonts w:ascii="Garamond" w:eastAsia="Garamond" w:hAnsi="Garamond" w:cs="Garamond"/>
      <w:sz w:val="24"/>
      <w:szCs w:val="20"/>
    </w:rPr>
  </w:style>
  <w:style w:type="paragraph" w:styleId="List3">
    <w:name w:val="List 3"/>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077" w:hanging="357"/>
      <w:jc w:val="both"/>
    </w:pPr>
    <w:rPr>
      <w:rFonts w:ascii="Garamond" w:eastAsia="Garamond" w:hAnsi="Garamond" w:cs="Garamond"/>
      <w:sz w:val="24"/>
      <w:szCs w:val="20"/>
    </w:rPr>
  </w:style>
  <w:style w:type="paragraph" w:styleId="List4">
    <w:name w:val="List 4"/>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434" w:hanging="357"/>
      <w:jc w:val="both"/>
    </w:pPr>
    <w:rPr>
      <w:rFonts w:ascii="Garamond" w:eastAsia="Garamond" w:hAnsi="Garamond" w:cs="Garamond"/>
      <w:sz w:val="24"/>
      <w:szCs w:val="20"/>
    </w:rPr>
  </w:style>
  <w:style w:type="paragraph" w:styleId="List5">
    <w:name w:val="List 5"/>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797" w:hanging="357"/>
      <w:jc w:val="both"/>
    </w:pPr>
    <w:rPr>
      <w:rFonts w:ascii="Garamond" w:eastAsia="Garamond" w:hAnsi="Garamond" w:cs="Garamond"/>
      <w:sz w:val="24"/>
      <w:szCs w:val="20"/>
    </w:rPr>
  </w:style>
  <w:style w:type="paragraph" w:styleId="ListBullet3">
    <w:name w:val="List Bullet 3"/>
    <w:basedOn w:val="Normal"/>
    <w:rsid w:val="0089153B"/>
    <w:pPr>
      <w:tabs>
        <w:tab w:val="num" w:pos="36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077" w:hanging="357"/>
      <w:jc w:val="both"/>
    </w:pPr>
    <w:rPr>
      <w:rFonts w:ascii="Garamond" w:eastAsia="Garamond" w:hAnsi="Garamond" w:cs="Garamond"/>
      <w:sz w:val="24"/>
      <w:szCs w:val="20"/>
    </w:rPr>
  </w:style>
  <w:style w:type="paragraph" w:styleId="ListBullet4">
    <w:name w:val="List Bullet 4"/>
    <w:basedOn w:val="Normal"/>
    <w:rsid w:val="0089153B"/>
    <w:pPr>
      <w:tabs>
        <w:tab w:val="num"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434" w:hanging="357"/>
      <w:jc w:val="both"/>
    </w:pPr>
    <w:rPr>
      <w:rFonts w:ascii="Garamond" w:eastAsia="Garamond" w:hAnsi="Garamond" w:cs="Garamond"/>
      <w:sz w:val="24"/>
      <w:szCs w:val="20"/>
    </w:rPr>
  </w:style>
  <w:style w:type="paragraph" w:styleId="ListBullet5">
    <w:name w:val="List Bullet 5"/>
    <w:basedOn w:val="Normal"/>
    <w:rsid w:val="0089153B"/>
    <w:pPr>
      <w:tabs>
        <w:tab w:val="num"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797" w:hanging="357"/>
      <w:jc w:val="both"/>
    </w:pPr>
    <w:rPr>
      <w:rFonts w:ascii="Garamond" w:eastAsia="Garamond" w:hAnsi="Garamond" w:cs="Garamond"/>
      <w:sz w:val="24"/>
      <w:szCs w:val="20"/>
    </w:rPr>
  </w:style>
  <w:style w:type="paragraph" w:styleId="ListContinue">
    <w:name w:val="List Continue"/>
    <w:basedOn w:val="Normal"/>
    <w:rsid w:val="0089153B"/>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357"/>
      <w:jc w:val="both"/>
    </w:pPr>
    <w:rPr>
      <w:rFonts w:ascii="Garamond" w:eastAsia="Garamond" w:hAnsi="Garamond" w:cs="Garamond"/>
      <w:sz w:val="24"/>
      <w:szCs w:val="20"/>
    </w:rPr>
  </w:style>
  <w:style w:type="paragraph" w:styleId="ListContinue2">
    <w:name w:val="List Continue 2"/>
    <w:basedOn w:val="Normal"/>
    <w:rsid w:val="0089153B"/>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720"/>
      <w:jc w:val="both"/>
    </w:pPr>
    <w:rPr>
      <w:rFonts w:ascii="Garamond" w:eastAsia="Garamond" w:hAnsi="Garamond" w:cs="Garamond"/>
      <w:sz w:val="24"/>
      <w:szCs w:val="20"/>
    </w:rPr>
  </w:style>
  <w:style w:type="paragraph" w:styleId="ListContinue3">
    <w:name w:val="List Continue 3"/>
    <w:basedOn w:val="Normal"/>
    <w:rsid w:val="0089153B"/>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077"/>
      <w:jc w:val="both"/>
    </w:pPr>
    <w:rPr>
      <w:rFonts w:ascii="Garamond" w:eastAsia="Garamond" w:hAnsi="Garamond" w:cs="Garamond"/>
      <w:sz w:val="24"/>
      <w:szCs w:val="20"/>
    </w:rPr>
  </w:style>
  <w:style w:type="paragraph" w:styleId="ListContinue4">
    <w:name w:val="List Continue 4"/>
    <w:basedOn w:val="Normal"/>
    <w:rsid w:val="0089153B"/>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440"/>
      <w:jc w:val="both"/>
    </w:pPr>
    <w:rPr>
      <w:rFonts w:ascii="Garamond" w:eastAsia="Garamond" w:hAnsi="Garamond" w:cs="Garamond"/>
      <w:sz w:val="24"/>
      <w:szCs w:val="20"/>
    </w:rPr>
  </w:style>
  <w:style w:type="paragraph" w:styleId="ListContinue5">
    <w:name w:val="List Continue 5"/>
    <w:basedOn w:val="Normal"/>
    <w:rsid w:val="0089153B"/>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797"/>
      <w:jc w:val="both"/>
    </w:pPr>
    <w:rPr>
      <w:rFonts w:ascii="Garamond" w:eastAsia="Garamond" w:hAnsi="Garamond" w:cs="Garamond"/>
      <w:sz w:val="24"/>
      <w:szCs w:val="20"/>
    </w:rPr>
  </w:style>
  <w:style w:type="paragraph" w:styleId="ListNumber2">
    <w:name w:val="List Number 2"/>
    <w:basedOn w:val="Normal"/>
    <w:rsid w:val="0089153B"/>
    <w:pPr>
      <w:tabs>
        <w:tab w:val="num" w:pos="360"/>
      </w:tabs>
      <w:spacing w:before="160" w:line="240" w:lineRule="auto"/>
      <w:jc w:val="both"/>
    </w:pPr>
    <w:rPr>
      <w:rFonts w:ascii="Garamond" w:eastAsia="Garamond" w:hAnsi="Garamond" w:cs="Garamond"/>
      <w:sz w:val="24"/>
      <w:szCs w:val="20"/>
    </w:rPr>
  </w:style>
  <w:style w:type="paragraph" w:styleId="ListNumber3">
    <w:name w:val="List Number 3"/>
    <w:basedOn w:val="Normal"/>
    <w:rsid w:val="0089153B"/>
    <w:pPr>
      <w:tabs>
        <w:tab w:val="num" w:pos="36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077" w:hanging="357"/>
      <w:jc w:val="both"/>
    </w:pPr>
    <w:rPr>
      <w:rFonts w:ascii="Garamond" w:eastAsia="Garamond" w:hAnsi="Garamond" w:cs="Garamond"/>
      <w:sz w:val="24"/>
      <w:szCs w:val="20"/>
    </w:rPr>
  </w:style>
  <w:style w:type="paragraph" w:styleId="ListNumber4">
    <w:name w:val="List Number 4"/>
    <w:basedOn w:val="Normal"/>
    <w:rsid w:val="0089153B"/>
    <w:pPr>
      <w:tabs>
        <w:tab w:val="num"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434" w:hanging="357"/>
      <w:jc w:val="both"/>
    </w:pPr>
    <w:rPr>
      <w:rFonts w:ascii="Garamond" w:eastAsia="Garamond" w:hAnsi="Garamond" w:cs="Garamond"/>
      <w:sz w:val="24"/>
      <w:szCs w:val="20"/>
    </w:rPr>
  </w:style>
  <w:style w:type="paragraph" w:styleId="ListNumber5">
    <w:name w:val="List Number 5"/>
    <w:basedOn w:val="Normal"/>
    <w:rsid w:val="0089153B"/>
    <w:pPr>
      <w:tabs>
        <w:tab w:val="num"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797" w:hanging="357"/>
      <w:jc w:val="both"/>
    </w:pPr>
    <w:rPr>
      <w:rFonts w:ascii="Garamond" w:eastAsia="Garamond" w:hAnsi="Garamond" w:cs="Garamond"/>
      <w:sz w:val="24"/>
      <w:szCs w:val="20"/>
    </w:rPr>
  </w:style>
  <w:style w:type="paragraph" w:styleId="MessageHeader">
    <w:name w:val="Message Header"/>
    <w:basedOn w:val="Normal"/>
    <w:link w:val="MessageHeaderChar"/>
    <w:rsid w:val="0089153B"/>
    <w:pPr>
      <w:spacing w:before="160" w:line="240" w:lineRule="auto"/>
      <w:ind w:left="1077" w:hanging="1077"/>
      <w:jc w:val="both"/>
    </w:pPr>
    <w:rPr>
      <w:rFonts w:ascii="Garamond" w:eastAsia="Garamond" w:hAnsi="Garamond" w:cs="Garamond"/>
      <w:sz w:val="24"/>
      <w:szCs w:val="20"/>
    </w:rPr>
  </w:style>
  <w:style w:type="character" w:customStyle="1" w:styleId="MessageHeaderChar">
    <w:name w:val="Message Header Char"/>
    <w:basedOn w:val="DefaultParagraphFont"/>
    <w:link w:val="MessageHeader"/>
    <w:rsid w:val="0089153B"/>
    <w:rPr>
      <w:rFonts w:ascii="Garamond" w:eastAsia="Garamond" w:hAnsi="Garamond" w:cs="Garamond"/>
      <w:sz w:val="24"/>
      <w:szCs w:val="20"/>
    </w:rPr>
  </w:style>
  <w:style w:type="paragraph" w:styleId="NormalIndent">
    <w:name w:val="Normal Indent"/>
    <w:basedOn w:val="Normal"/>
    <w:rsid w:val="0089153B"/>
    <w:pPr>
      <w:spacing w:before="160" w:line="240" w:lineRule="auto"/>
      <w:ind w:left="720"/>
      <w:jc w:val="both"/>
    </w:pPr>
    <w:rPr>
      <w:rFonts w:ascii="Garamond" w:eastAsia="Garamond" w:hAnsi="Garamond" w:cs="Garamond"/>
      <w:sz w:val="24"/>
      <w:szCs w:val="20"/>
    </w:rPr>
  </w:style>
  <w:style w:type="paragraph" w:styleId="NoteHeading">
    <w:name w:val="Note Heading"/>
    <w:basedOn w:val="Normal"/>
    <w:link w:val="NoteHeading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NoteHeadingChar">
    <w:name w:val="Note Heading Char"/>
    <w:basedOn w:val="DefaultParagraphFont"/>
    <w:link w:val="NoteHeading"/>
    <w:rsid w:val="0089153B"/>
    <w:rPr>
      <w:rFonts w:ascii="Garamond" w:eastAsia="Garamond" w:hAnsi="Garamond" w:cs="Garamond"/>
      <w:sz w:val="24"/>
      <w:szCs w:val="20"/>
    </w:rPr>
  </w:style>
  <w:style w:type="paragraph" w:styleId="PlainText">
    <w:name w:val="Plain Text"/>
    <w:basedOn w:val="Normal"/>
    <w:link w:val="PlainText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PlainTextChar">
    <w:name w:val="Plain Text Char"/>
    <w:basedOn w:val="DefaultParagraphFont"/>
    <w:link w:val="PlainText"/>
    <w:rsid w:val="0089153B"/>
    <w:rPr>
      <w:rFonts w:ascii="Garamond" w:eastAsia="Garamond" w:hAnsi="Garamond" w:cs="Garamond"/>
      <w:sz w:val="24"/>
      <w:szCs w:val="20"/>
    </w:rPr>
  </w:style>
  <w:style w:type="paragraph" w:styleId="Salutation">
    <w:name w:val="Salutation"/>
    <w:basedOn w:val="Normal"/>
    <w:link w:val="Salutation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SalutationChar">
    <w:name w:val="Salutation Char"/>
    <w:basedOn w:val="DefaultParagraphFont"/>
    <w:link w:val="Salutation"/>
    <w:rsid w:val="0089153B"/>
    <w:rPr>
      <w:rFonts w:ascii="Garamond" w:eastAsia="Garamond" w:hAnsi="Garamond" w:cs="Garamond"/>
      <w:sz w:val="24"/>
      <w:szCs w:val="20"/>
    </w:rPr>
  </w:style>
  <w:style w:type="paragraph" w:styleId="Signature">
    <w:name w:val="Signature"/>
    <w:basedOn w:val="Normal"/>
    <w:link w:val="SignatureChar"/>
    <w:rsid w:val="0089153B"/>
    <w:pPr>
      <w:spacing w:before="160" w:line="240" w:lineRule="auto"/>
      <w:ind w:left="4321"/>
      <w:jc w:val="both"/>
    </w:pPr>
    <w:rPr>
      <w:rFonts w:ascii="Garamond" w:eastAsia="Garamond" w:hAnsi="Garamond" w:cs="Garamond"/>
      <w:sz w:val="24"/>
      <w:szCs w:val="20"/>
    </w:rPr>
  </w:style>
  <w:style w:type="character" w:customStyle="1" w:styleId="SignatureChar">
    <w:name w:val="Signature Char"/>
    <w:basedOn w:val="DefaultParagraphFont"/>
    <w:link w:val="Signature"/>
    <w:rsid w:val="0089153B"/>
    <w:rPr>
      <w:rFonts w:ascii="Garamond" w:eastAsia="Garamond" w:hAnsi="Garamond" w:cs="Garamond"/>
      <w:sz w:val="24"/>
      <w:szCs w:val="20"/>
    </w:rPr>
  </w:style>
  <w:style w:type="paragraph" w:styleId="TOAHeading">
    <w:name w:val="toa heading"/>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line="200" w:lineRule="atLeast"/>
      <w:jc w:val="both"/>
    </w:pPr>
    <w:rPr>
      <w:rFonts w:ascii="Garamond" w:eastAsia="Garamond" w:hAnsi="Garamond" w:cs="Garamond"/>
      <w:b/>
      <w:sz w:val="24"/>
      <w:szCs w:val="20"/>
    </w:rPr>
  </w:style>
  <w:style w:type="paragraph" w:styleId="TOC4">
    <w:name w:val="toc 4"/>
    <w:basedOn w:val="TOC3"/>
    <w:rsid w:val="0089153B"/>
    <w:pPr>
      <w:ind w:left="1440"/>
    </w:pPr>
  </w:style>
  <w:style w:type="paragraph" w:styleId="TOC5">
    <w:name w:val="toc 5"/>
    <w:basedOn w:val="Normal"/>
    <w:rsid w:val="0089153B"/>
    <w:pPr>
      <w:tabs>
        <w:tab w:val="right" w:leader="dot" w:pos="9000"/>
      </w:tabs>
      <w:spacing w:after="0" w:line="240" w:lineRule="auto"/>
      <w:contextualSpacing/>
      <w:jc w:val="both"/>
    </w:pPr>
    <w:rPr>
      <w:rFonts w:ascii="Garamond" w:eastAsia="Garamond" w:hAnsi="Garamond" w:cs="Garamond"/>
      <w:noProof/>
      <w:sz w:val="24"/>
      <w:szCs w:val="20"/>
    </w:rPr>
  </w:style>
  <w:style w:type="paragraph" w:styleId="TOC6">
    <w:name w:val="toc 6"/>
    <w:basedOn w:val="Normal"/>
    <w:rsid w:val="0089153B"/>
    <w:pPr>
      <w:tabs>
        <w:tab w:val="right" w:leader="dot" w:pos="8784"/>
      </w:tabs>
      <w:spacing w:after="0" w:line="240" w:lineRule="auto"/>
      <w:ind w:left="1440"/>
      <w:contextualSpacing/>
      <w:jc w:val="both"/>
    </w:pPr>
    <w:rPr>
      <w:rFonts w:ascii="Garamond" w:eastAsia="Garamond" w:hAnsi="Garamond" w:cs="Garamond"/>
      <w:sz w:val="24"/>
      <w:szCs w:val="20"/>
    </w:rPr>
  </w:style>
  <w:style w:type="paragraph" w:styleId="TOC7">
    <w:name w:val="toc 7"/>
    <w:basedOn w:val="Normal"/>
    <w:rsid w:val="0089153B"/>
    <w:pPr>
      <w:tabs>
        <w:tab w:val="left" w:pos="709"/>
        <w:tab w:val="right" w:leader="dot" w:pos="7655"/>
        <w:tab w:val="left" w:pos="7920"/>
        <w:tab w:val="left" w:pos="8640"/>
        <w:tab w:val="left" w:pos="9360"/>
        <w:tab w:val="left" w:pos="10080"/>
      </w:tabs>
      <w:spacing w:after="0" w:line="240" w:lineRule="auto"/>
      <w:ind w:left="1440"/>
      <w:jc w:val="both"/>
    </w:pPr>
    <w:rPr>
      <w:rFonts w:ascii="Garamond" w:eastAsia="Garamond" w:hAnsi="Garamond" w:cs="Garamond"/>
      <w:sz w:val="24"/>
      <w:szCs w:val="20"/>
    </w:rPr>
  </w:style>
  <w:style w:type="paragraph" w:styleId="TOC8">
    <w:name w:val="toc 8"/>
    <w:basedOn w:val="Normal"/>
    <w:rsid w:val="0089153B"/>
    <w:pPr>
      <w:tabs>
        <w:tab w:val="left" w:pos="709"/>
        <w:tab w:val="right" w:leader="dot" w:pos="7655"/>
        <w:tab w:val="left" w:pos="7920"/>
        <w:tab w:val="left" w:pos="8640"/>
        <w:tab w:val="left" w:pos="9360"/>
        <w:tab w:val="left" w:pos="10080"/>
      </w:tabs>
      <w:spacing w:after="0" w:line="240" w:lineRule="auto"/>
      <w:ind w:left="1680"/>
      <w:jc w:val="both"/>
    </w:pPr>
    <w:rPr>
      <w:rFonts w:ascii="Garamond" w:eastAsia="Garamond" w:hAnsi="Garamond" w:cs="Garamond"/>
      <w:sz w:val="24"/>
      <w:szCs w:val="20"/>
    </w:rPr>
  </w:style>
  <w:style w:type="paragraph" w:styleId="TOC9">
    <w:name w:val="toc 9"/>
    <w:basedOn w:val="Normal"/>
    <w:rsid w:val="0089153B"/>
    <w:pPr>
      <w:tabs>
        <w:tab w:val="left" w:pos="709"/>
        <w:tab w:val="right" w:leader="dot" w:pos="7655"/>
        <w:tab w:val="left" w:pos="7920"/>
        <w:tab w:val="left" w:pos="8640"/>
        <w:tab w:val="left" w:pos="9360"/>
        <w:tab w:val="left" w:pos="10080"/>
      </w:tabs>
      <w:spacing w:after="0" w:line="240" w:lineRule="auto"/>
      <w:ind w:left="1920"/>
      <w:jc w:val="both"/>
    </w:pPr>
    <w:rPr>
      <w:rFonts w:ascii="Garamond" w:eastAsia="Garamond" w:hAnsi="Garamond" w:cs="Garamond"/>
      <w:sz w:val="24"/>
      <w:szCs w:val="20"/>
    </w:rPr>
  </w:style>
  <w:style w:type="paragraph" w:styleId="TableofAuthorities">
    <w:name w:val="table of authorities"/>
    <w:basedOn w:val="Normal"/>
    <w:rsid w:val="0089153B"/>
    <w:pPr>
      <w:tabs>
        <w:tab w:val="left" w:pos="709"/>
        <w:tab w:val="right" w:leader="dot" w:pos="7655"/>
        <w:tab w:val="left" w:pos="7920"/>
        <w:tab w:val="left" w:pos="8640"/>
        <w:tab w:val="left" w:pos="9360"/>
        <w:tab w:val="left" w:pos="10080"/>
      </w:tabs>
      <w:spacing w:before="160" w:line="200" w:lineRule="atLeast"/>
      <w:ind w:left="240" w:hanging="240"/>
      <w:jc w:val="both"/>
    </w:pPr>
    <w:rPr>
      <w:rFonts w:ascii="Garamond" w:eastAsia="Garamond" w:hAnsi="Garamond" w:cs="Garamond"/>
      <w:sz w:val="24"/>
      <w:szCs w:val="20"/>
    </w:rPr>
  </w:style>
  <w:style w:type="paragraph" w:styleId="TableofFigures">
    <w:name w:val="table of figures"/>
    <w:basedOn w:val="Normal"/>
    <w:rsid w:val="0089153B"/>
    <w:pPr>
      <w:tabs>
        <w:tab w:val="left" w:pos="709"/>
        <w:tab w:val="right" w:leader="dot" w:pos="7655"/>
        <w:tab w:val="left" w:pos="7920"/>
        <w:tab w:val="left" w:pos="8640"/>
        <w:tab w:val="left" w:pos="9360"/>
        <w:tab w:val="left" w:pos="10080"/>
      </w:tabs>
      <w:spacing w:before="160" w:line="200" w:lineRule="atLeast"/>
      <w:ind w:left="480" w:hanging="480"/>
      <w:jc w:val="both"/>
    </w:pPr>
    <w:rPr>
      <w:rFonts w:ascii="Garamond" w:eastAsia="Garamond" w:hAnsi="Garamond" w:cs="Garamond"/>
      <w:sz w:val="24"/>
      <w:szCs w:val="20"/>
    </w:rPr>
  </w:style>
  <w:style w:type="paragraph" w:customStyle="1" w:styleId="Definition1">
    <w:name w:val="Definition 1"/>
    <w:basedOn w:val="BodyText"/>
    <w:rsid w:val="0089153B"/>
    <w:pPr>
      <w:numPr>
        <w:numId w:val="12"/>
      </w:numPr>
    </w:pPr>
  </w:style>
  <w:style w:type="paragraph" w:customStyle="1" w:styleId="Definition1Continuation">
    <w:name w:val="Definition 1 Continuation"/>
    <w:basedOn w:val="BodyText"/>
    <w:rsid w:val="0089153B"/>
    <w:pPr>
      <w:ind w:left="567"/>
    </w:pPr>
  </w:style>
  <w:style w:type="paragraph" w:customStyle="1" w:styleId="Definition2Continuation">
    <w:name w:val="Definition 2 Continuation"/>
    <w:basedOn w:val="BodyText"/>
    <w:rsid w:val="0089153B"/>
    <w:pPr>
      <w:ind w:left="1134"/>
    </w:pPr>
  </w:style>
  <w:style w:type="paragraph" w:customStyle="1" w:styleId="Definition3Continuation">
    <w:name w:val="Definition 3 Continuation"/>
    <w:basedOn w:val="BodyText"/>
    <w:rsid w:val="0089153B"/>
    <w:pPr>
      <w:ind w:left="1701"/>
    </w:pPr>
  </w:style>
  <w:style w:type="paragraph" w:customStyle="1" w:styleId="Definition4Continuation">
    <w:name w:val="Definition 4 Continuation"/>
    <w:basedOn w:val="BodyText"/>
    <w:rsid w:val="0089153B"/>
    <w:pPr>
      <w:ind w:left="2268"/>
    </w:pPr>
  </w:style>
  <w:style w:type="paragraph" w:customStyle="1" w:styleId="Parties2">
    <w:name w:val="Parties 2"/>
    <w:basedOn w:val="BodyText"/>
    <w:rsid w:val="0089153B"/>
    <w:pPr>
      <w:numPr>
        <w:ilvl w:val="1"/>
        <w:numId w:val="11"/>
      </w:numPr>
    </w:pPr>
  </w:style>
  <w:style w:type="paragraph" w:customStyle="1" w:styleId="CoverPartyName">
    <w:name w:val="Cover Party Name"/>
    <w:basedOn w:val="BodyText"/>
    <w:next w:val="CoverText"/>
    <w:rsid w:val="0089153B"/>
    <w:pPr>
      <w:spacing w:before="120" w:after="120"/>
      <w:jc w:val="center"/>
    </w:pPr>
    <w:rPr>
      <w:b/>
    </w:rPr>
  </w:style>
  <w:style w:type="character" w:customStyle="1" w:styleId="intro">
    <w:name w:val="intro"/>
    <w:basedOn w:val="DefaultParagraphFont"/>
    <w:rsid w:val="0089153B"/>
  </w:style>
  <w:style w:type="paragraph" w:customStyle="1" w:styleId="TOCsub-Heading">
    <w:name w:val="TOC sub-Heading"/>
    <w:basedOn w:val="BodyText"/>
    <w:rsid w:val="0089153B"/>
    <w:pPr>
      <w:keepNext/>
      <w:spacing w:after="120"/>
    </w:pPr>
    <w:rPr>
      <w:b/>
    </w:rPr>
  </w:style>
  <w:style w:type="paragraph" w:customStyle="1" w:styleId="Definition2">
    <w:name w:val="Definition 2"/>
    <w:basedOn w:val="BodyText"/>
    <w:rsid w:val="0089153B"/>
    <w:pPr>
      <w:numPr>
        <w:ilvl w:val="1"/>
        <w:numId w:val="12"/>
      </w:numPr>
    </w:pPr>
  </w:style>
  <w:style w:type="paragraph" w:customStyle="1" w:styleId="Level1Heading">
    <w:name w:val="Level 1 Heading"/>
    <w:basedOn w:val="BodyText"/>
    <w:next w:val="Level2Number"/>
    <w:rsid w:val="0089153B"/>
    <w:pPr>
      <w:keepNext/>
      <w:numPr>
        <w:numId w:val="13"/>
      </w:numPr>
      <w:spacing w:before="120"/>
      <w:outlineLvl w:val="0"/>
    </w:pPr>
    <w:rPr>
      <w:b/>
      <w:smallCaps/>
    </w:rPr>
  </w:style>
  <w:style w:type="paragraph" w:customStyle="1" w:styleId="Level2Number">
    <w:name w:val="Level 2 Number"/>
    <w:basedOn w:val="BodyText"/>
    <w:rsid w:val="0089153B"/>
    <w:pPr>
      <w:numPr>
        <w:ilvl w:val="1"/>
        <w:numId w:val="13"/>
      </w:numPr>
      <w:outlineLvl w:val="1"/>
    </w:pPr>
  </w:style>
  <w:style w:type="paragraph" w:customStyle="1" w:styleId="BodyText5">
    <w:name w:val="Body Text 5"/>
    <w:basedOn w:val="BodyText"/>
    <w:rsid w:val="0089153B"/>
    <w:pPr>
      <w:ind w:left="3402"/>
    </w:pPr>
  </w:style>
  <w:style w:type="paragraph" w:customStyle="1" w:styleId="Level3Number">
    <w:name w:val="Level 3 Number"/>
    <w:basedOn w:val="BodyText"/>
    <w:rsid w:val="0089153B"/>
    <w:pPr>
      <w:numPr>
        <w:ilvl w:val="2"/>
        <w:numId w:val="13"/>
      </w:numPr>
      <w:outlineLvl w:val="2"/>
    </w:pPr>
  </w:style>
  <w:style w:type="paragraph" w:customStyle="1" w:styleId="Level4Number">
    <w:name w:val="Level 4 Number"/>
    <w:basedOn w:val="Normal"/>
    <w:rsid w:val="0089153B"/>
    <w:pPr>
      <w:numPr>
        <w:ilvl w:val="3"/>
        <w:numId w:val="13"/>
      </w:numPr>
      <w:spacing w:before="160" w:line="240" w:lineRule="auto"/>
      <w:jc w:val="both"/>
      <w:outlineLvl w:val="3"/>
    </w:pPr>
    <w:rPr>
      <w:rFonts w:ascii="Garamond" w:eastAsia="Garamond" w:hAnsi="Garamond" w:cs="Garamond"/>
      <w:sz w:val="24"/>
      <w:szCs w:val="20"/>
    </w:rPr>
  </w:style>
  <w:style w:type="paragraph" w:customStyle="1" w:styleId="Level5Number">
    <w:name w:val="Level 5 Number"/>
    <w:basedOn w:val="BodyText"/>
    <w:rsid w:val="0089153B"/>
    <w:pPr>
      <w:numPr>
        <w:ilvl w:val="4"/>
        <w:numId w:val="13"/>
      </w:numPr>
      <w:outlineLvl w:val="4"/>
    </w:pPr>
  </w:style>
  <w:style w:type="paragraph" w:customStyle="1" w:styleId="Level6Number">
    <w:name w:val="Level 6 Number"/>
    <w:basedOn w:val="BodyText"/>
    <w:rsid w:val="0089153B"/>
    <w:pPr>
      <w:numPr>
        <w:ilvl w:val="5"/>
        <w:numId w:val="13"/>
      </w:numPr>
      <w:outlineLvl w:val="5"/>
    </w:pPr>
  </w:style>
  <w:style w:type="paragraph" w:customStyle="1" w:styleId="Level7Number">
    <w:name w:val="Level 7 Number"/>
    <w:basedOn w:val="BodyText"/>
    <w:rsid w:val="0089153B"/>
    <w:pPr>
      <w:numPr>
        <w:ilvl w:val="6"/>
        <w:numId w:val="13"/>
      </w:numPr>
      <w:outlineLvl w:val="6"/>
    </w:pPr>
  </w:style>
  <w:style w:type="paragraph" w:customStyle="1" w:styleId="Level8Number">
    <w:name w:val="Level 8 Number"/>
    <w:basedOn w:val="BodyText"/>
    <w:rsid w:val="0089153B"/>
    <w:pPr>
      <w:numPr>
        <w:ilvl w:val="7"/>
        <w:numId w:val="13"/>
      </w:numPr>
      <w:outlineLvl w:val="7"/>
    </w:pPr>
  </w:style>
  <w:style w:type="paragraph" w:customStyle="1" w:styleId="Level9Number">
    <w:name w:val="Level 9 Number"/>
    <w:basedOn w:val="BodyText"/>
    <w:rsid w:val="0089153B"/>
    <w:pPr>
      <w:numPr>
        <w:ilvl w:val="8"/>
        <w:numId w:val="13"/>
      </w:numPr>
      <w:outlineLvl w:val="8"/>
    </w:pPr>
  </w:style>
  <w:style w:type="paragraph" w:customStyle="1" w:styleId="Level1Number">
    <w:name w:val="Level 1 Number"/>
    <w:basedOn w:val="Level1Heading"/>
    <w:rsid w:val="0089153B"/>
    <w:pPr>
      <w:keepNext w:val="0"/>
    </w:pPr>
    <w:rPr>
      <w:b w:val="0"/>
      <w:smallCaps w:val="0"/>
    </w:rPr>
  </w:style>
  <w:style w:type="paragraph" w:customStyle="1" w:styleId="Level2Heading">
    <w:name w:val="Level 2 Heading"/>
    <w:basedOn w:val="Level2Number"/>
    <w:next w:val="Level3Number"/>
    <w:rsid w:val="0089153B"/>
    <w:pPr>
      <w:keepNext/>
    </w:pPr>
    <w:rPr>
      <w:b/>
    </w:rPr>
  </w:style>
  <w:style w:type="paragraph" w:customStyle="1" w:styleId="Level3Heading">
    <w:name w:val="Level 3 Heading"/>
    <w:basedOn w:val="Level3Number"/>
    <w:next w:val="Level4Number"/>
    <w:rsid w:val="0089153B"/>
    <w:rPr>
      <w:b/>
    </w:rPr>
  </w:style>
  <w:style w:type="paragraph" w:customStyle="1" w:styleId="Level4Heading">
    <w:name w:val="Level 4 Heading"/>
    <w:basedOn w:val="Level4Number"/>
    <w:next w:val="Level5Number"/>
    <w:rsid w:val="0089153B"/>
    <w:rPr>
      <w:b/>
    </w:rPr>
  </w:style>
  <w:style w:type="paragraph" w:customStyle="1" w:styleId="BodyText6">
    <w:name w:val="Body Text 6"/>
    <w:basedOn w:val="BodyText"/>
    <w:rsid w:val="0089153B"/>
    <w:pPr>
      <w:ind w:left="3969"/>
    </w:pPr>
  </w:style>
  <w:style w:type="paragraph" w:customStyle="1" w:styleId="BodyText7">
    <w:name w:val="Body Text 7"/>
    <w:basedOn w:val="BodyText"/>
    <w:rsid w:val="0089153B"/>
    <w:pPr>
      <w:ind w:left="4536"/>
    </w:pPr>
  </w:style>
  <w:style w:type="paragraph" w:customStyle="1" w:styleId="BodyText8">
    <w:name w:val="Body Text 8"/>
    <w:basedOn w:val="BodyText"/>
    <w:rsid w:val="0089153B"/>
    <w:pPr>
      <w:ind w:left="5103"/>
    </w:pPr>
  </w:style>
  <w:style w:type="paragraph" w:customStyle="1" w:styleId="BodyText9">
    <w:name w:val="Body Text 9"/>
    <w:basedOn w:val="BodyText"/>
    <w:rsid w:val="0089153B"/>
    <w:pPr>
      <w:ind w:left="5670"/>
    </w:pPr>
  </w:style>
  <w:style w:type="paragraph" w:customStyle="1" w:styleId="Sch5Number">
    <w:name w:val="Sch 5 Number"/>
    <w:basedOn w:val="BodyText"/>
    <w:rsid w:val="0089153B"/>
    <w:pPr>
      <w:numPr>
        <w:ilvl w:val="7"/>
        <w:numId w:val="14"/>
      </w:numPr>
      <w:outlineLvl w:val="6"/>
    </w:pPr>
  </w:style>
  <w:style w:type="paragraph" w:customStyle="1" w:styleId="Sch6Number">
    <w:name w:val="Sch 6 Number"/>
    <w:basedOn w:val="BodyText"/>
    <w:rsid w:val="0089153B"/>
    <w:pPr>
      <w:numPr>
        <w:ilvl w:val="8"/>
        <w:numId w:val="14"/>
      </w:numPr>
      <w:outlineLvl w:val="7"/>
    </w:pPr>
  </w:style>
  <w:style w:type="character" w:styleId="HTMLAcronym">
    <w:name w:val="HTML Acronym"/>
    <w:basedOn w:val="DefaultParagraphFont"/>
    <w:rsid w:val="0089153B"/>
  </w:style>
  <w:style w:type="paragraph" w:customStyle="1" w:styleId="Sch4Heading">
    <w:name w:val="Sch 4 Heading"/>
    <w:basedOn w:val="Sch4Number"/>
    <w:rsid w:val="0089153B"/>
    <w:pPr>
      <w:keepNext/>
    </w:pPr>
    <w:rPr>
      <w:b/>
      <w:caps/>
      <w:smallCaps/>
    </w:rPr>
  </w:style>
  <w:style w:type="character" w:customStyle="1" w:styleId="Bold">
    <w:name w:val="Bold"/>
    <w:rsid w:val="0089153B"/>
    <w:rPr>
      <w:b/>
    </w:rPr>
  </w:style>
  <w:style w:type="character" w:customStyle="1" w:styleId="Underline">
    <w:name w:val="Underline"/>
    <w:rsid w:val="0089153B"/>
    <w:rPr>
      <w:u w:val="single"/>
    </w:rPr>
  </w:style>
  <w:style w:type="paragraph" w:customStyle="1" w:styleId="Definitions">
    <w:name w:val="Definitions"/>
    <w:basedOn w:val="Normal"/>
    <w:rsid w:val="0089153B"/>
    <w:pPr>
      <w:tabs>
        <w:tab w:val="left" w:pos="720"/>
      </w:tabs>
      <w:spacing w:before="160" w:line="240" w:lineRule="auto"/>
      <w:ind w:left="720"/>
      <w:jc w:val="both"/>
    </w:pPr>
    <w:rPr>
      <w:rFonts w:ascii="Garamond" w:eastAsia="Garamond" w:hAnsi="Garamond" w:cs="Garamond"/>
      <w:sz w:val="24"/>
      <w:szCs w:val="20"/>
    </w:rPr>
  </w:style>
  <w:style w:type="paragraph" w:customStyle="1" w:styleId="CoverDocumentDescription">
    <w:name w:val="Cover Document Description"/>
    <w:basedOn w:val="BodyText"/>
    <w:rsid w:val="0089153B"/>
    <w:pPr>
      <w:spacing w:before="120" w:after="120"/>
      <w:jc w:val="center"/>
    </w:pPr>
    <w:rPr>
      <w:sz w:val="20"/>
    </w:rPr>
  </w:style>
  <w:style w:type="paragraph" w:customStyle="1" w:styleId="Schedule">
    <w:name w:val="Schedule"/>
    <w:basedOn w:val="BodyText"/>
    <w:next w:val="Part"/>
    <w:rsid w:val="0089153B"/>
    <w:pPr>
      <w:keepNext/>
      <w:pageBreakBefore/>
      <w:numPr>
        <w:numId w:val="14"/>
      </w:numPr>
      <w:jc w:val="center"/>
      <w:outlineLvl w:val="0"/>
    </w:pPr>
    <w:rPr>
      <w:b/>
      <w:smallCaps/>
    </w:rPr>
  </w:style>
  <w:style w:type="numbering" w:styleId="ArticleSection">
    <w:name w:val="Outline List 3"/>
    <w:basedOn w:val="NoList"/>
    <w:rsid w:val="0089153B"/>
  </w:style>
  <w:style w:type="paragraph" w:styleId="CommentSubject">
    <w:name w:val="annotation subject"/>
    <w:basedOn w:val="CommentText"/>
    <w:next w:val="CommentText"/>
    <w:link w:val="CommentSubjectChar"/>
    <w:rsid w:val="0089153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s>
      <w:spacing w:line="240" w:lineRule="auto"/>
    </w:pPr>
    <w:rPr>
      <w:b/>
      <w:bCs/>
    </w:rPr>
  </w:style>
  <w:style w:type="character" w:customStyle="1" w:styleId="CommentSubjectChar">
    <w:name w:val="Comment Subject Char"/>
    <w:basedOn w:val="CommentTextChar"/>
    <w:link w:val="CommentSubject"/>
    <w:rsid w:val="0089153B"/>
    <w:rPr>
      <w:rFonts w:ascii="Garamond" w:eastAsia="Garamond" w:hAnsi="Garamond" w:cs="Garamond"/>
      <w:b/>
      <w:bCs/>
      <w:sz w:val="24"/>
      <w:szCs w:val="20"/>
    </w:rPr>
  </w:style>
  <w:style w:type="table" w:styleId="Table3Deffects1">
    <w:name w:val="Table 3D effects 1"/>
    <w:basedOn w:val="TableNormal"/>
    <w:rsid w:val="0089153B"/>
    <w:pPr>
      <w:spacing w:after="240" w:line="240" w:lineRule="auto"/>
    </w:pPr>
    <w:rPr>
      <w:rFonts w:ascii="Garamond" w:eastAsia="Garamond" w:hAnsi="Garamond" w:cs="Garamond"/>
      <w:sz w:val="20"/>
      <w:szCs w:val="20"/>
      <w:lang w:eastAsia="en-GB"/>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89153B"/>
    <w:pPr>
      <w:spacing w:after="240" w:line="240" w:lineRule="auto"/>
    </w:pPr>
    <w:rPr>
      <w:rFonts w:ascii="Garamond" w:eastAsia="Garamond" w:hAnsi="Garamond" w:cs="Garamond"/>
      <w:sz w:val="20"/>
      <w:szCs w:val="20"/>
      <w:lang w:eastAsia="en-GB"/>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rsid w:val="0089153B"/>
    <w:pPr>
      <w:spacing w:after="240" w:line="240" w:lineRule="auto"/>
    </w:pPr>
    <w:rPr>
      <w:rFonts w:ascii="Garamond" w:eastAsia="Garamond" w:hAnsi="Garamond" w:cs="Garamond"/>
      <w:sz w:val="20"/>
      <w:szCs w:val="20"/>
      <w:lang w:eastAsia="en-GB"/>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rsid w:val="0089153B"/>
    <w:pPr>
      <w:spacing w:after="240" w:line="240" w:lineRule="auto"/>
    </w:pPr>
    <w:rPr>
      <w:rFonts w:ascii="Garamond" w:eastAsia="Garamond" w:hAnsi="Garamond" w:cs="Garamond"/>
      <w:sz w:val="20"/>
      <w:szCs w:val="20"/>
      <w:lang w:eastAsia="en-GB"/>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rsid w:val="0089153B"/>
    <w:pPr>
      <w:spacing w:after="240" w:line="240" w:lineRule="auto"/>
    </w:pPr>
    <w:rPr>
      <w:rFonts w:ascii="Garamond" w:eastAsia="Garamond" w:hAnsi="Garamond" w:cs="Garamond"/>
      <w:sz w:val="20"/>
      <w:szCs w:val="20"/>
      <w:lang w:eastAsia="en-GB"/>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rsid w:val="0089153B"/>
    <w:pPr>
      <w:spacing w:after="240" w:line="240" w:lineRule="auto"/>
    </w:pPr>
    <w:rPr>
      <w:rFonts w:ascii="Garamond" w:eastAsia="Garamond" w:hAnsi="Garamond" w:cs="Garamond"/>
      <w:sz w:val="20"/>
      <w:szCs w:val="20"/>
      <w:lang w:eastAsia="en-GB"/>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rsid w:val="0089153B"/>
    <w:pPr>
      <w:spacing w:after="240" w:line="240" w:lineRule="auto"/>
    </w:pPr>
    <w:rPr>
      <w:rFonts w:ascii="Garamond" w:eastAsia="Garamond" w:hAnsi="Garamond" w:cs="Garamond"/>
      <w:sz w:val="20"/>
      <w:szCs w:val="20"/>
      <w:lang w:eastAsia="en-GB"/>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rsid w:val="0089153B"/>
    <w:pPr>
      <w:spacing w:after="240" w:line="240" w:lineRule="auto"/>
    </w:pPr>
    <w:rPr>
      <w:rFonts w:ascii="Garamond" w:eastAsia="Garamond" w:hAnsi="Garamond" w:cs="Garamond"/>
      <w:sz w:val="20"/>
      <w:szCs w:val="20"/>
      <w:lang w:eastAsia="en-GB"/>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rsid w:val="0089153B"/>
    <w:pPr>
      <w:spacing w:after="240" w:line="240" w:lineRule="auto"/>
    </w:pPr>
    <w:rPr>
      <w:rFonts w:ascii="Garamond" w:eastAsia="Garamond" w:hAnsi="Garamond" w:cs="Garamond"/>
      <w:sz w:val="20"/>
      <w:szCs w:val="20"/>
      <w:lang w:eastAsia="en-GB"/>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rsid w:val="0089153B"/>
    <w:pPr>
      <w:spacing w:after="240" w:line="240" w:lineRule="auto"/>
    </w:pPr>
    <w:rPr>
      <w:rFonts w:ascii="Garamond" w:eastAsia="Garamond" w:hAnsi="Garamond" w:cs="Garamond"/>
      <w:sz w:val="20"/>
      <w:szCs w:val="20"/>
      <w:lang w:eastAsia="en-GB"/>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rsid w:val="0089153B"/>
    <w:pPr>
      <w:spacing w:after="240" w:line="240" w:lineRule="auto"/>
    </w:pPr>
    <w:rPr>
      <w:rFonts w:ascii="Garamond" w:eastAsia="Garamond" w:hAnsi="Garamond" w:cs="Garamond"/>
      <w:sz w:val="20"/>
      <w:szCs w:val="20"/>
      <w:lang w:eastAsia="en-GB"/>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rsid w:val="0089153B"/>
    <w:pPr>
      <w:spacing w:after="240" w:line="240" w:lineRule="auto"/>
    </w:pPr>
    <w:rPr>
      <w:rFonts w:ascii="Garamond" w:eastAsia="Garamond" w:hAnsi="Garamond" w:cs="Garamond"/>
      <w:sz w:val="20"/>
      <w:szCs w:val="20"/>
      <w:lang w:eastAsia="en-GB"/>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rsid w:val="0089153B"/>
    <w:pPr>
      <w:spacing w:after="240" w:line="240" w:lineRule="auto"/>
    </w:pPr>
    <w:rPr>
      <w:rFonts w:ascii="Garamond" w:eastAsia="Garamond" w:hAnsi="Garamond" w:cs="Garamond"/>
      <w:sz w:val="20"/>
      <w:szCs w:val="20"/>
      <w:lang w:eastAsia="en-GB"/>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rsid w:val="0089153B"/>
    <w:pPr>
      <w:spacing w:after="240" w:line="240" w:lineRule="auto"/>
    </w:pPr>
    <w:rPr>
      <w:rFonts w:ascii="Garamond" w:eastAsia="Garamond" w:hAnsi="Garamond" w:cs="Garamond"/>
      <w:sz w:val="20"/>
      <w:szCs w:val="20"/>
      <w:lang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rsid w:val="0089153B"/>
    <w:pPr>
      <w:spacing w:after="240" w:line="240" w:lineRule="auto"/>
    </w:pPr>
    <w:rPr>
      <w:rFonts w:ascii="Garamond" w:eastAsia="Garamond" w:hAnsi="Garamond" w:cs="Garamond"/>
      <w:sz w:val="20"/>
      <w:szCs w:val="20"/>
      <w:lang w:eastAsia="en-GB"/>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rsid w:val="0089153B"/>
    <w:pPr>
      <w:spacing w:after="240" w:line="240" w:lineRule="auto"/>
    </w:pPr>
    <w:rPr>
      <w:rFonts w:ascii="Garamond" w:eastAsia="Garamond" w:hAnsi="Garamond" w:cs="Garamond"/>
      <w:sz w:val="20"/>
      <w:szCs w:val="20"/>
      <w:lang w:eastAsia="en-GB"/>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rsid w:val="0089153B"/>
    <w:pPr>
      <w:spacing w:after="240" w:line="240" w:lineRule="auto"/>
    </w:pPr>
    <w:rPr>
      <w:rFonts w:ascii="Garamond" w:eastAsia="Garamond" w:hAnsi="Garamond" w:cs="Garamond"/>
      <w:sz w:val="20"/>
      <w:szCs w:val="20"/>
      <w:lang w:eastAsia="en-GB"/>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89153B"/>
    <w:pPr>
      <w:spacing w:after="240" w:line="240" w:lineRule="auto"/>
    </w:pPr>
    <w:rPr>
      <w:rFonts w:ascii="Garamond" w:eastAsia="Garamond" w:hAnsi="Garamond" w:cs="Garamond"/>
      <w:sz w:val="20"/>
      <w:szCs w:val="20"/>
      <w:lang w:eastAsia="en-GB"/>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rsid w:val="0089153B"/>
    <w:pPr>
      <w:spacing w:after="240" w:line="240" w:lineRule="auto"/>
    </w:pPr>
    <w:rPr>
      <w:rFonts w:ascii="Garamond" w:eastAsia="Garamond" w:hAnsi="Garamond" w:cs="Garamond"/>
      <w:sz w:val="20"/>
      <w:szCs w:val="20"/>
      <w:lang w:eastAsia="en-GB"/>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rsid w:val="0089153B"/>
    <w:pPr>
      <w:spacing w:after="240" w:line="240" w:lineRule="auto"/>
    </w:pPr>
    <w:rPr>
      <w:rFonts w:ascii="Garamond" w:eastAsia="Garamond" w:hAnsi="Garamond" w:cs="Garamond"/>
      <w:sz w:val="20"/>
      <w:szCs w:val="20"/>
      <w:lang w:eastAsia="en-GB"/>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rsid w:val="0089153B"/>
    <w:pPr>
      <w:spacing w:after="240" w:line="240" w:lineRule="auto"/>
    </w:pPr>
    <w:rPr>
      <w:rFonts w:ascii="Garamond" w:eastAsia="Garamond" w:hAnsi="Garamond" w:cs="Garamond"/>
      <w:sz w:val="20"/>
      <w:szCs w:val="20"/>
      <w:lang w:eastAsia="en-GB"/>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rsid w:val="0089153B"/>
    <w:pPr>
      <w:spacing w:after="240" w:line="240" w:lineRule="auto"/>
    </w:pPr>
    <w:rPr>
      <w:rFonts w:ascii="Garamond" w:eastAsia="Garamond" w:hAnsi="Garamond" w:cs="Garamond"/>
      <w:sz w:val="20"/>
      <w:szCs w:val="20"/>
      <w:lang w:eastAsia="en-GB"/>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rsid w:val="0089153B"/>
    <w:pPr>
      <w:spacing w:after="240" w:line="240" w:lineRule="auto"/>
    </w:pPr>
    <w:rPr>
      <w:rFonts w:ascii="Garamond" w:eastAsia="Garamond" w:hAnsi="Garamond" w:cs="Garamond"/>
      <w:sz w:val="20"/>
      <w:szCs w:val="20"/>
      <w:lang w:eastAsia="en-GB"/>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rsid w:val="0089153B"/>
    <w:pPr>
      <w:spacing w:after="240" w:line="240" w:lineRule="auto"/>
    </w:pPr>
    <w:rPr>
      <w:rFonts w:ascii="Garamond" w:eastAsia="Garamond" w:hAnsi="Garamond" w:cs="Garamond"/>
      <w:sz w:val="20"/>
      <w:szCs w:val="20"/>
      <w:lang w:eastAsia="en-GB"/>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rsid w:val="0089153B"/>
    <w:pPr>
      <w:spacing w:after="240" w:line="240" w:lineRule="auto"/>
    </w:pPr>
    <w:rPr>
      <w:rFonts w:ascii="Garamond" w:eastAsia="Garamond" w:hAnsi="Garamond" w:cs="Garamond"/>
      <w:sz w:val="20"/>
      <w:szCs w:val="20"/>
      <w:lang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rsid w:val="0089153B"/>
    <w:pPr>
      <w:spacing w:after="240" w:line="240" w:lineRule="auto"/>
    </w:pPr>
    <w:rPr>
      <w:rFonts w:ascii="Garamond" w:eastAsia="Garamond" w:hAnsi="Garamond" w:cs="Garamond"/>
      <w:sz w:val="20"/>
      <w:szCs w:val="20"/>
      <w:lang w:eastAsia="en-GB"/>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rsid w:val="0089153B"/>
    <w:pPr>
      <w:spacing w:after="240" w:line="240" w:lineRule="auto"/>
    </w:pPr>
    <w:rPr>
      <w:rFonts w:ascii="Garamond" w:eastAsia="Garamond" w:hAnsi="Garamond" w:cs="Garamond"/>
      <w:sz w:val="20"/>
      <w:szCs w:val="20"/>
      <w:lang w:eastAsia="en-GB"/>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rsid w:val="0089153B"/>
    <w:pPr>
      <w:spacing w:after="240" w:line="240" w:lineRule="auto"/>
    </w:pPr>
    <w:rPr>
      <w:rFonts w:ascii="Garamond" w:eastAsia="Garamond" w:hAnsi="Garamond" w:cs="Garamond"/>
      <w:sz w:val="20"/>
      <w:szCs w:val="20"/>
      <w:lang w:eastAsia="en-GB"/>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rsid w:val="0089153B"/>
    <w:pPr>
      <w:spacing w:after="240" w:line="240" w:lineRule="auto"/>
    </w:pPr>
    <w:rPr>
      <w:rFonts w:ascii="Garamond" w:eastAsia="Garamond" w:hAnsi="Garamond" w:cs="Garamond"/>
      <w:sz w:val="20"/>
      <w:szCs w:val="20"/>
      <w:lang w:eastAsia="en-GB"/>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rsid w:val="0089153B"/>
    <w:pPr>
      <w:spacing w:after="240" w:line="240" w:lineRule="auto"/>
    </w:pPr>
    <w:rPr>
      <w:rFonts w:ascii="Garamond" w:eastAsia="Garamond" w:hAnsi="Garamond" w:cs="Garamond"/>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rsid w:val="0089153B"/>
    <w:pPr>
      <w:spacing w:after="240" w:line="240" w:lineRule="auto"/>
    </w:pPr>
    <w:rPr>
      <w:rFonts w:ascii="Garamond" w:eastAsia="Garamond" w:hAnsi="Garamond" w:cs="Garamond"/>
      <w:sz w:val="20"/>
      <w:szCs w:val="20"/>
      <w:lang w:eastAsia="en-GB"/>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rsid w:val="0089153B"/>
    <w:pPr>
      <w:spacing w:after="240" w:line="240" w:lineRule="auto"/>
    </w:pPr>
    <w:rPr>
      <w:rFonts w:ascii="Garamond" w:eastAsia="Garamond" w:hAnsi="Garamond" w:cs="Garamond"/>
      <w:sz w:val="20"/>
      <w:szCs w:val="20"/>
      <w:lang w:eastAsia="en-GB"/>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rsid w:val="0089153B"/>
    <w:pPr>
      <w:spacing w:after="240" w:line="240" w:lineRule="auto"/>
    </w:pPr>
    <w:rPr>
      <w:rFonts w:ascii="Garamond" w:eastAsia="Garamond" w:hAnsi="Garamond" w:cs="Garamond"/>
      <w:sz w:val="20"/>
      <w:szCs w:val="20"/>
      <w:lang w:eastAsia="en-GB"/>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Singlespaced">
    <w:name w:val="Single spaced"/>
    <w:basedOn w:val="Normal"/>
    <w:rsid w:val="0089153B"/>
    <w:pPr>
      <w:spacing w:before="160" w:after="0" w:line="240" w:lineRule="auto"/>
      <w:jc w:val="both"/>
    </w:pPr>
    <w:rPr>
      <w:rFonts w:ascii="Garamond" w:eastAsia="Garamond" w:hAnsi="Garamond" w:cs="Garamond"/>
      <w:sz w:val="24"/>
      <w:szCs w:val="20"/>
    </w:rPr>
  </w:style>
  <w:style w:type="paragraph" w:customStyle="1" w:styleId="PartSubtitle">
    <w:name w:val="Part Subtitle"/>
    <w:rsid w:val="0089153B"/>
    <w:pPr>
      <w:spacing w:after="0" w:line="240" w:lineRule="auto"/>
    </w:pPr>
    <w:rPr>
      <w:rFonts w:ascii="Garamond" w:eastAsia="Garamond" w:hAnsi="Garamond" w:cs="Garamond"/>
      <w:sz w:val="20"/>
      <w:szCs w:val="20"/>
      <w:lang w:eastAsia="en-GB"/>
    </w:rPr>
  </w:style>
  <w:style w:type="paragraph" w:customStyle="1" w:styleId="Bullet1">
    <w:name w:val="Bullet1"/>
    <w:basedOn w:val="Normal"/>
    <w:rsid w:val="0089153B"/>
    <w:pPr>
      <w:numPr>
        <w:numId w:val="15"/>
      </w:numPr>
      <w:spacing w:before="160" w:line="300" w:lineRule="atLeast"/>
      <w:jc w:val="both"/>
    </w:pPr>
    <w:rPr>
      <w:rFonts w:ascii="Garamond" w:eastAsia="Garamond" w:hAnsi="Garamond" w:cs="Garamond"/>
      <w:sz w:val="24"/>
      <w:szCs w:val="20"/>
    </w:rPr>
  </w:style>
  <w:style w:type="paragraph" w:customStyle="1" w:styleId="Bullet1continued">
    <w:name w:val="Bullet1continued"/>
    <w:basedOn w:val="Bullet1"/>
    <w:rsid w:val="0089153B"/>
    <w:pPr>
      <w:numPr>
        <w:numId w:val="0"/>
      </w:numPr>
      <w:ind w:left="851"/>
    </w:pPr>
  </w:style>
  <w:style w:type="paragraph" w:customStyle="1" w:styleId="Bullet2continued">
    <w:name w:val="Bullet2continued"/>
    <w:basedOn w:val="Bullet2"/>
    <w:rsid w:val="0089153B"/>
    <w:pPr>
      <w:numPr>
        <w:numId w:val="0"/>
      </w:numPr>
      <w:ind w:left="1701"/>
    </w:pPr>
  </w:style>
  <w:style w:type="paragraph" w:customStyle="1" w:styleId="Bullet3continued">
    <w:name w:val="Bullet3continued"/>
    <w:basedOn w:val="Bullet3"/>
    <w:rsid w:val="0089153B"/>
    <w:pPr>
      <w:numPr>
        <w:numId w:val="0"/>
      </w:numPr>
      <w:ind w:left="2552"/>
    </w:pPr>
  </w:style>
  <w:style w:type="paragraph" w:customStyle="1" w:styleId="Bullet4">
    <w:name w:val="Bullet4"/>
    <w:basedOn w:val="Normal"/>
    <w:rsid w:val="0089153B"/>
    <w:pPr>
      <w:numPr>
        <w:numId w:val="18"/>
      </w:numPr>
      <w:spacing w:before="160" w:line="240" w:lineRule="auto"/>
      <w:jc w:val="both"/>
    </w:pPr>
    <w:rPr>
      <w:rFonts w:ascii="Garamond" w:eastAsia="Garamond" w:hAnsi="Garamond" w:cs="Garamond"/>
      <w:sz w:val="24"/>
      <w:szCs w:val="20"/>
    </w:rPr>
  </w:style>
  <w:style w:type="paragraph" w:customStyle="1" w:styleId="Bullet4continued">
    <w:name w:val="Bullet4continued"/>
    <w:basedOn w:val="Bullet4"/>
    <w:rsid w:val="0089153B"/>
    <w:pPr>
      <w:numPr>
        <w:numId w:val="0"/>
      </w:numPr>
      <w:ind w:left="3402"/>
    </w:pPr>
  </w:style>
  <w:style w:type="paragraph" w:customStyle="1" w:styleId="Bullet5">
    <w:name w:val="Bullet5"/>
    <w:basedOn w:val="Normal"/>
    <w:rsid w:val="0089153B"/>
    <w:pPr>
      <w:spacing w:before="160" w:line="300" w:lineRule="atLeast"/>
      <w:jc w:val="both"/>
    </w:pPr>
    <w:rPr>
      <w:rFonts w:ascii="Garamond" w:eastAsia="Garamond" w:hAnsi="Garamond" w:cs="Garamond"/>
      <w:sz w:val="24"/>
      <w:szCs w:val="20"/>
    </w:rPr>
  </w:style>
  <w:style w:type="paragraph" w:customStyle="1" w:styleId="Bullet5continued">
    <w:name w:val="Bullet5continued"/>
    <w:basedOn w:val="Bullet5"/>
    <w:rsid w:val="0089153B"/>
    <w:pPr>
      <w:ind w:left="4253"/>
    </w:pPr>
  </w:style>
  <w:style w:type="paragraph" w:customStyle="1" w:styleId="CoversheetTitle">
    <w:name w:val="Coversheet Title"/>
    <w:basedOn w:val="Normal"/>
    <w:autoRedefine/>
    <w:rsid w:val="0089153B"/>
    <w:pPr>
      <w:spacing w:before="480" w:after="480" w:line="300" w:lineRule="atLeast"/>
      <w:jc w:val="center"/>
    </w:pPr>
    <w:rPr>
      <w:rFonts w:ascii="Garamond" w:eastAsia="Garamond" w:hAnsi="Garamond" w:cs="Garamond"/>
      <w:b/>
      <w:sz w:val="24"/>
      <w:szCs w:val="20"/>
    </w:rPr>
  </w:style>
  <w:style w:type="numbering" w:customStyle="1" w:styleId="CurrentList1">
    <w:name w:val="Current List1"/>
    <w:rsid w:val="0089153B"/>
  </w:style>
  <w:style w:type="numbering" w:customStyle="1" w:styleId="CurrentList2">
    <w:name w:val="Current List2"/>
    <w:rsid w:val="0089153B"/>
  </w:style>
  <w:style w:type="paragraph" w:customStyle="1" w:styleId="Pa1">
    <w:name w:val="Pa1"/>
    <w:basedOn w:val="Normal"/>
    <w:next w:val="Normal"/>
    <w:rsid w:val="0089153B"/>
    <w:pPr>
      <w:widowControl w:val="0"/>
      <w:autoSpaceDE w:val="0"/>
      <w:autoSpaceDN w:val="0"/>
      <w:adjustRightInd w:val="0"/>
      <w:spacing w:before="160" w:after="0" w:line="241" w:lineRule="atLeast"/>
      <w:jc w:val="both"/>
    </w:pPr>
    <w:rPr>
      <w:rFonts w:ascii="Corbel" w:eastAsia="Garamond" w:hAnsi="Corbel" w:cs="Garamond"/>
      <w:sz w:val="24"/>
      <w:szCs w:val="20"/>
      <w:lang w:val="en-US"/>
    </w:rPr>
  </w:style>
  <w:style w:type="character" w:customStyle="1" w:styleId="A1">
    <w:name w:val="A1"/>
    <w:rsid w:val="0089153B"/>
    <w:rPr>
      <w:color w:val="211D1E"/>
    </w:rPr>
  </w:style>
  <w:style w:type="character" w:customStyle="1" w:styleId="apple-converted-space">
    <w:name w:val="apple-converted-space"/>
    <w:basedOn w:val="DefaultParagraphFont"/>
    <w:rsid w:val="0089153B"/>
  </w:style>
  <w:style w:type="table" w:customStyle="1" w:styleId="GridTable4-Accent61">
    <w:name w:val="Grid Table 4 - Accent 61"/>
    <w:basedOn w:val="TableNormal"/>
    <w:next w:val="GridTable4-Accent6"/>
    <w:uiPriority w:val="49"/>
    <w:rsid w:val="0089153B"/>
    <w:pPr>
      <w:spacing w:after="0" w:line="240" w:lineRule="auto"/>
    </w:pPr>
    <w:rPr>
      <w:rFonts w:ascii="Calibri" w:eastAsia="Calibri" w:hAnsi="Calibri" w:cs="Times New Roman"/>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styleId="GridTable4-Accent6">
    <w:name w:val="Grid Table 4 Accent 6"/>
    <w:basedOn w:val="TableNormal"/>
    <w:uiPriority w:val="49"/>
    <w:rsid w:val="0089153B"/>
    <w:pPr>
      <w:spacing w:after="0" w:line="240" w:lineRule="auto"/>
    </w:pPr>
    <w:rPr>
      <w:rFonts w:ascii="Garamond" w:eastAsia="Garamond" w:hAnsi="Garamond" w:cs="Garamond"/>
      <w:sz w:val="20"/>
      <w:szCs w:val="20"/>
      <w:lang w:eastAsia="en-GB"/>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customStyle="1" w:styleId="msonormal0">
    <w:name w:val="msonormal"/>
    <w:basedOn w:val="Normal"/>
    <w:rsid w:val="0089153B"/>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65">
    <w:name w:val="xl65"/>
    <w:basedOn w:val="Normal"/>
    <w:rsid w:val="0089153B"/>
    <w:pPr>
      <w:spacing w:before="100" w:beforeAutospacing="1" w:after="100" w:afterAutospacing="1" w:line="240" w:lineRule="auto"/>
    </w:pPr>
    <w:rPr>
      <w:rFonts w:ascii="Calibri" w:eastAsia="Times New Roman" w:hAnsi="Calibri" w:cs="Times New Roman"/>
      <w:sz w:val="24"/>
      <w:szCs w:val="24"/>
      <w:lang w:eastAsia="en-GB"/>
    </w:rPr>
  </w:style>
  <w:style w:type="paragraph" w:customStyle="1" w:styleId="xl66">
    <w:name w:val="xl66"/>
    <w:basedOn w:val="Normal"/>
    <w:rsid w:val="0089153B"/>
    <w:pPr>
      <w:spacing w:before="100" w:beforeAutospacing="1" w:after="100" w:afterAutospacing="1" w:line="240" w:lineRule="auto"/>
    </w:pPr>
    <w:rPr>
      <w:rFonts w:ascii="Calibri" w:eastAsia="Times New Roman" w:hAnsi="Calibri" w:cs="Times New Roman"/>
      <w:i/>
      <w:iCs/>
      <w:sz w:val="24"/>
      <w:szCs w:val="24"/>
      <w:lang w:eastAsia="en-GB"/>
    </w:rPr>
  </w:style>
  <w:style w:type="paragraph" w:customStyle="1" w:styleId="xl67">
    <w:name w:val="xl67"/>
    <w:basedOn w:val="Normal"/>
    <w:rsid w:val="0089153B"/>
    <w:pPr>
      <w:spacing w:before="100" w:beforeAutospacing="1" w:after="100" w:afterAutospacing="1" w:line="240" w:lineRule="auto"/>
      <w:jc w:val="center"/>
    </w:pPr>
    <w:rPr>
      <w:rFonts w:ascii="Calibri" w:eastAsia="Times New Roman" w:hAnsi="Calibri" w:cs="Times New Roman"/>
      <w:color w:val="002060"/>
      <w:sz w:val="24"/>
      <w:szCs w:val="24"/>
      <w:lang w:eastAsia="en-GB"/>
    </w:rPr>
  </w:style>
  <w:style w:type="paragraph" w:customStyle="1" w:styleId="xl68">
    <w:name w:val="xl68"/>
    <w:basedOn w:val="Normal"/>
    <w:rsid w:val="0089153B"/>
    <w:pPr>
      <w:spacing w:before="100" w:beforeAutospacing="1" w:after="100" w:afterAutospacing="1" w:line="240" w:lineRule="auto"/>
      <w:jc w:val="center"/>
    </w:pPr>
    <w:rPr>
      <w:rFonts w:ascii="Calibri" w:eastAsia="Times New Roman" w:hAnsi="Calibri" w:cs="Times New Roman"/>
      <w:color w:val="7030A0"/>
      <w:sz w:val="24"/>
      <w:szCs w:val="24"/>
      <w:lang w:eastAsia="en-GB"/>
    </w:rPr>
  </w:style>
  <w:style w:type="paragraph" w:customStyle="1" w:styleId="xl69">
    <w:name w:val="xl69"/>
    <w:basedOn w:val="Normal"/>
    <w:rsid w:val="0089153B"/>
    <w:pPr>
      <w:spacing w:before="100" w:beforeAutospacing="1" w:after="100" w:afterAutospacing="1" w:line="240" w:lineRule="auto"/>
      <w:textAlignment w:val="top"/>
    </w:pPr>
    <w:rPr>
      <w:rFonts w:ascii="Calibri" w:eastAsia="Times New Roman" w:hAnsi="Calibri" w:cs="Times New Roman"/>
      <w:b/>
      <w:bCs/>
      <w:sz w:val="24"/>
      <w:szCs w:val="24"/>
      <w:lang w:eastAsia="en-GB"/>
    </w:rPr>
  </w:style>
  <w:style w:type="paragraph" w:customStyle="1" w:styleId="xl70">
    <w:name w:val="xl70"/>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i/>
      <w:iCs/>
      <w:sz w:val="24"/>
      <w:szCs w:val="24"/>
      <w:lang w:eastAsia="en-GB"/>
    </w:rPr>
  </w:style>
  <w:style w:type="paragraph" w:customStyle="1" w:styleId="xl71">
    <w:name w:val="xl71"/>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72">
    <w:name w:val="xl72"/>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i/>
      <w:iCs/>
      <w:sz w:val="24"/>
      <w:szCs w:val="24"/>
      <w:lang w:eastAsia="en-GB"/>
    </w:rPr>
  </w:style>
  <w:style w:type="paragraph" w:customStyle="1" w:styleId="xl73">
    <w:name w:val="xl73"/>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74">
    <w:name w:val="xl74"/>
    <w:basedOn w:val="Normal"/>
    <w:rsid w:val="0089153B"/>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Webdings" w:eastAsia="Times New Roman" w:hAnsi="Webdings" w:cs="Times New Roman"/>
      <w:color w:val="002060"/>
      <w:sz w:val="24"/>
      <w:szCs w:val="24"/>
      <w:lang w:eastAsia="en-GB"/>
    </w:rPr>
  </w:style>
  <w:style w:type="paragraph" w:customStyle="1" w:styleId="xl75">
    <w:name w:val="xl75"/>
    <w:basedOn w:val="Normal"/>
    <w:rsid w:val="0089153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Webdings" w:eastAsia="Times New Roman" w:hAnsi="Webdings" w:cs="Times New Roman"/>
      <w:color w:val="002060"/>
      <w:sz w:val="24"/>
      <w:szCs w:val="24"/>
      <w:lang w:eastAsia="en-GB"/>
    </w:rPr>
  </w:style>
  <w:style w:type="paragraph" w:customStyle="1" w:styleId="xl76">
    <w:name w:val="xl76"/>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alibri" w:eastAsia="Times New Roman" w:hAnsi="Calibri" w:cs="Times New Roman"/>
      <w:i/>
      <w:iCs/>
      <w:sz w:val="24"/>
      <w:szCs w:val="24"/>
      <w:lang w:eastAsia="en-GB"/>
    </w:rPr>
  </w:style>
  <w:style w:type="paragraph" w:customStyle="1" w:styleId="xl77">
    <w:name w:val="xl77"/>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78">
    <w:name w:val="xl78"/>
    <w:basedOn w:val="Normal"/>
    <w:rsid w:val="0089153B"/>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Webdings" w:eastAsia="Times New Roman" w:hAnsi="Webdings" w:cs="Times New Roman"/>
      <w:color w:val="002060"/>
      <w:sz w:val="24"/>
      <w:szCs w:val="24"/>
      <w:lang w:eastAsia="en-GB"/>
    </w:rPr>
  </w:style>
  <w:style w:type="paragraph" w:customStyle="1" w:styleId="xl79">
    <w:name w:val="xl79"/>
    <w:basedOn w:val="Normal"/>
    <w:rsid w:val="0089153B"/>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Calibri" w:eastAsia="Times New Roman" w:hAnsi="Calibri" w:cs="Times New Roman"/>
      <w:b/>
      <w:bCs/>
      <w:color w:val="002060"/>
      <w:sz w:val="24"/>
      <w:szCs w:val="24"/>
      <w:lang w:eastAsia="en-GB"/>
    </w:rPr>
  </w:style>
  <w:style w:type="paragraph" w:customStyle="1" w:styleId="xl80">
    <w:name w:val="xl80"/>
    <w:basedOn w:val="Normal"/>
    <w:rsid w:val="0089153B"/>
    <w:pPr>
      <w:spacing w:before="100" w:beforeAutospacing="1" w:after="100" w:afterAutospacing="1" w:line="240" w:lineRule="auto"/>
      <w:jc w:val="center"/>
    </w:pPr>
    <w:rPr>
      <w:rFonts w:ascii="Calibri" w:eastAsia="Times New Roman" w:hAnsi="Calibri" w:cs="Times New Roman"/>
      <w:color w:val="00B050"/>
      <w:sz w:val="24"/>
      <w:szCs w:val="24"/>
      <w:lang w:eastAsia="en-GB"/>
    </w:rPr>
  </w:style>
  <w:style w:type="paragraph" w:customStyle="1" w:styleId="xl81">
    <w:name w:val="xl81"/>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Calibri" w:eastAsia="Times New Roman" w:hAnsi="Calibri" w:cs="Times New Roman"/>
      <w:b/>
      <w:bCs/>
      <w:color w:val="00B050"/>
      <w:sz w:val="24"/>
      <w:szCs w:val="24"/>
      <w:lang w:eastAsia="en-GB"/>
    </w:rPr>
  </w:style>
  <w:style w:type="paragraph" w:customStyle="1" w:styleId="xl82">
    <w:name w:val="xl82"/>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83">
    <w:name w:val="xl83"/>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84">
    <w:name w:val="xl84"/>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85">
    <w:name w:val="xl85"/>
    <w:basedOn w:val="Normal"/>
    <w:rsid w:val="0089153B"/>
    <w:pPr>
      <w:spacing w:before="100" w:beforeAutospacing="1" w:after="100" w:afterAutospacing="1" w:line="240" w:lineRule="auto"/>
      <w:jc w:val="center"/>
    </w:pPr>
    <w:rPr>
      <w:rFonts w:ascii="Calibri" w:eastAsia="Times New Roman" w:hAnsi="Calibri" w:cs="Times New Roman"/>
      <w:color w:val="FF0000"/>
      <w:sz w:val="24"/>
      <w:szCs w:val="24"/>
      <w:lang w:eastAsia="en-GB"/>
    </w:rPr>
  </w:style>
  <w:style w:type="paragraph" w:customStyle="1" w:styleId="xl86">
    <w:name w:val="xl86"/>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Calibri" w:eastAsia="Times New Roman" w:hAnsi="Calibri" w:cs="Times New Roman"/>
      <w:b/>
      <w:bCs/>
      <w:color w:val="FF0000"/>
      <w:sz w:val="24"/>
      <w:szCs w:val="24"/>
      <w:lang w:eastAsia="en-GB"/>
    </w:rPr>
  </w:style>
  <w:style w:type="paragraph" w:customStyle="1" w:styleId="xl87">
    <w:name w:val="xl87"/>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FF0000"/>
      <w:sz w:val="24"/>
      <w:szCs w:val="24"/>
      <w:lang w:eastAsia="en-GB"/>
    </w:rPr>
  </w:style>
  <w:style w:type="paragraph" w:customStyle="1" w:styleId="xl88">
    <w:name w:val="xl88"/>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FF0000"/>
      <w:sz w:val="24"/>
      <w:szCs w:val="24"/>
      <w:lang w:eastAsia="en-GB"/>
    </w:rPr>
  </w:style>
  <w:style w:type="paragraph" w:customStyle="1" w:styleId="xl89">
    <w:name w:val="xl89"/>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Webdings" w:eastAsia="Times New Roman" w:hAnsi="Webdings" w:cs="Times New Roman"/>
      <w:color w:val="FF0000"/>
      <w:sz w:val="24"/>
      <w:szCs w:val="24"/>
      <w:lang w:eastAsia="en-GB"/>
    </w:rPr>
  </w:style>
  <w:style w:type="paragraph" w:customStyle="1" w:styleId="xl90">
    <w:name w:val="xl90"/>
    <w:basedOn w:val="Normal"/>
    <w:rsid w:val="0089153B"/>
    <w:pPr>
      <w:pBdr>
        <w:top w:val="single" w:sz="4"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jc w:val="center"/>
    </w:pPr>
    <w:rPr>
      <w:rFonts w:ascii="Calibri" w:eastAsia="Times New Roman" w:hAnsi="Calibri" w:cs="Times New Roman"/>
      <w:b/>
      <w:bCs/>
      <w:color w:val="7030A0"/>
      <w:sz w:val="24"/>
      <w:szCs w:val="24"/>
      <w:lang w:eastAsia="en-GB"/>
    </w:rPr>
  </w:style>
  <w:style w:type="paragraph" w:customStyle="1" w:styleId="xl91">
    <w:name w:val="xl91"/>
    <w:basedOn w:val="Normal"/>
    <w:rsid w:val="0089153B"/>
    <w:pPr>
      <w:pBdr>
        <w:top w:val="single" w:sz="8"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92">
    <w:name w:val="xl92"/>
    <w:basedOn w:val="Normal"/>
    <w:rsid w:val="0089153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93">
    <w:name w:val="xl93"/>
    <w:basedOn w:val="Normal"/>
    <w:rsid w:val="0089153B"/>
    <w:pPr>
      <w:pBdr>
        <w:top w:val="single" w:sz="4"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94">
    <w:name w:val="xl94"/>
    <w:basedOn w:val="Normal"/>
    <w:rsid w:val="0089153B"/>
    <w:pPr>
      <w:pBdr>
        <w:top w:val="single" w:sz="8"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Calibri" w:eastAsia="Times New Roman" w:hAnsi="Calibri" w:cs="Times New Roman"/>
      <w:b/>
      <w:bCs/>
      <w:sz w:val="24"/>
      <w:szCs w:val="24"/>
      <w:lang w:eastAsia="en-GB"/>
    </w:rPr>
  </w:style>
  <w:style w:type="paragraph" w:customStyle="1" w:styleId="xl95">
    <w:name w:val="xl95"/>
    <w:basedOn w:val="Normal"/>
    <w:rsid w:val="0089153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xl96">
    <w:name w:val="xl96"/>
    <w:basedOn w:val="Normal"/>
    <w:rsid w:val="0089153B"/>
    <w:pPr>
      <w:pBdr>
        <w:top w:val="single" w:sz="4" w:space="0" w:color="auto"/>
        <w:left w:val="single" w:sz="8"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xl97">
    <w:name w:val="xl97"/>
    <w:basedOn w:val="Normal"/>
    <w:rsid w:val="0089153B"/>
    <w:pPr>
      <w:pBdr>
        <w:top w:val="single" w:sz="8" w:space="0" w:color="auto"/>
        <w:left w:val="single" w:sz="8" w:space="0" w:color="auto"/>
        <w:right w:val="single" w:sz="4" w:space="0" w:color="auto"/>
      </w:pBdr>
      <w:spacing w:before="100" w:beforeAutospacing="1" w:after="100" w:afterAutospacing="1" w:line="240" w:lineRule="auto"/>
      <w:textAlignment w:val="top"/>
    </w:pPr>
    <w:rPr>
      <w:rFonts w:ascii="Calibri" w:eastAsia="Times New Roman" w:hAnsi="Calibri" w:cs="Times New Roman"/>
      <w:b/>
      <w:bCs/>
      <w:sz w:val="24"/>
      <w:szCs w:val="24"/>
      <w:lang w:eastAsia="en-GB"/>
    </w:rPr>
  </w:style>
  <w:style w:type="paragraph" w:customStyle="1" w:styleId="xl98">
    <w:name w:val="xl98"/>
    <w:basedOn w:val="Normal"/>
    <w:rsid w:val="0089153B"/>
    <w:pPr>
      <w:pBdr>
        <w:left w:val="single" w:sz="8"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xl99">
    <w:name w:val="xl99"/>
    <w:basedOn w:val="Normal"/>
    <w:rsid w:val="0089153B"/>
    <w:pPr>
      <w:pBdr>
        <w:top w:val="single" w:sz="8" w:space="0" w:color="auto"/>
        <w:left w:val="single" w:sz="4" w:space="0" w:color="auto"/>
        <w:right w:val="single" w:sz="4" w:space="0" w:color="auto"/>
      </w:pBdr>
      <w:spacing w:before="100" w:beforeAutospacing="1" w:after="100" w:afterAutospacing="1" w:line="240" w:lineRule="auto"/>
    </w:pPr>
    <w:rPr>
      <w:rFonts w:ascii="Calibri" w:eastAsia="Times New Roman" w:hAnsi="Calibri" w:cs="Times New Roman"/>
      <w:i/>
      <w:iCs/>
      <w:sz w:val="24"/>
      <w:szCs w:val="24"/>
      <w:lang w:eastAsia="en-GB"/>
    </w:rPr>
  </w:style>
  <w:style w:type="paragraph" w:customStyle="1" w:styleId="xl100">
    <w:name w:val="xl100"/>
    <w:basedOn w:val="Normal"/>
    <w:rsid w:val="0089153B"/>
    <w:pPr>
      <w:pBdr>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101">
    <w:name w:val="xl101"/>
    <w:basedOn w:val="Normal"/>
    <w:rsid w:val="0089153B"/>
    <w:pPr>
      <w:pBdr>
        <w:left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xl102">
    <w:name w:val="xl102"/>
    <w:basedOn w:val="Normal"/>
    <w:rsid w:val="0089153B"/>
    <w:pPr>
      <w:pBdr>
        <w:top w:val="single" w:sz="8" w:space="0" w:color="auto"/>
        <w:left w:val="single" w:sz="4" w:space="0" w:color="auto"/>
        <w:bottom w:val="single" w:sz="4" w:space="0" w:color="auto"/>
      </w:pBdr>
      <w:spacing w:before="100" w:beforeAutospacing="1" w:after="100" w:afterAutospacing="1" w:line="240" w:lineRule="auto"/>
      <w:jc w:val="center"/>
    </w:pPr>
    <w:rPr>
      <w:rFonts w:ascii="Calibri" w:eastAsia="Times New Roman" w:hAnsi="Calibri" w:cs="Times New Roman"/>
      <w:b/>
      <w:bCs/>
      <w:sz w:val="24"/>
      <w:szCs w:val="24"/>
      <w:lang w:eastAsia="en-GB"/>
    </w:rPr>
  </w:style>
  <w:style w:type="paragraph" w:customStyle="1" w:styleId="xl103">
    <w:name w:val="xl103"/>
    <w:basedOn w:val="Normal"/>
    <w:rsid w:val="0089153B"/>
    <w:pPr>
      <w:pBdr>
        <w:top w:val="single" w:sz="8" w:space="0" w:color="auto"/>
        <w:bottom w:val="single" w:sz="4" w:space="0" w:color="auto"/>
      </w:pBdr>
      <w:spacing w:before="100" w:beforeAutospacing="1" w:after="100" w:afterAutospacing="1" w:line="240" w:lineRule="auto"/>
      <w:jc w:val="center"/>
    </w:pPr>
    <w:rPr>
      <w:rFonts w:ascii="Calibri" w:eastAsia="Times New Roman" w:hAnsi="Calibri" w:cs="Times New Roman"/>
      <w:b/>
      <w:bCs/>
      <w:sz w:val="24"/>
      <w:szCs w:val="24"/>
      <w:lang w:eastAsia="en-GB"/>
    </w:rPr>
  </w:style>
  <w:style w:type="paragraph" w:customStyle="1" w:styleId="xl104">
    <w:name w:val="xl104"/>
    <w:basedOn w:val="Normal"/>
    <w:rsid w:val="0089153B"/>
    <w:pPr>
      <w:pBdr>
        <w:top w:val="single" w:sz="8" w:space="0" w:color="auto"/>
        <w:bottom w:val="single" w:sz="4" w:space="0" w:color="auto"/>
        <w:right w:val="single" w:sz="8" w:space="0" w:color="auto"/>
      </w:pBdr>
      <w:spacing w:before="100" w:beforeAutospacing="1" w:after="100" w:afterAutospacing="1" w:line="240" w:lineRule="auto"/>
      <w:jc w:val="center"/>
    </w:pPr>
    <w:rPr>
      <w:rFonts w:ascii="Calibri" w:eastAsia="Times New Roman" w:hAnsi="Calibri" w:cs="Times New Roman"/>
      <w:b/>
      <w:bCs/>
      <w:sz w:val="24"/>
      <w:szCs w:val="24"/>
      <w:lang w:eastAsia="en-GB"/>
    </w:rPr>
  </w:style>
  <w:style w:type="paragraph" w:customStyle="1" w:styleId="xl105">
    <w:name w:val="xl105"/>
    <w:basedOn w:val="Normal"/>
    <w:rsid w:val="0089153B"/>
    <w:pPr>
      <w:pBdr>
        <w:top w:val="single" w:sz="8"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Calibri" w:eastAsia="Times New Roman" w:hAnsi="Calibri" w:cs="Times New Roman"/>
      <w:b/>
      <w:bCs/>
      <w:sz w:val="24"/>
      <w:szCs w:val="24"/>
      <w:lang w:eastAsia="en-GB"/>
    </w:rPr>
  </w:style>
  <w:style w:type="paragraph" w:customStyle="1" w:styleId="xl106">
    <w:name w:val="xl106"/>
    <w:basedOn w:val="Normal"/>
    <w:rsid w:val="0089153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xl107">
    <w:name w:val="xl107"/>
    <w:basedOn w:val="Normal"/>
    <w:rsid w:val="0089153B"/>
    <w:pPr>
      <w:pBdr>
        <w:top w:val="single" w:sz="4" w:space="0" w:color="auto"/>
        <w:left w:val="single" w:sz="8"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font5">
    <w:name w:val="font5"/>
    <w:basedOn w:val="Normal"/>
    <w:rsid w:val="0089153B"/>
    <w:pPr>
      <w:spacing w:before="100" w:beforeAutospacing="1" w:after="100" w:afterAutospacing="1" w:line="240" w:lineRule="auto"/>
    </w:pPr>
    <w:rPr>
      <w:rFonts w:ascii="Tahoma" w:eastAsia="Times New Roman" w:hAnsi="Tahoma" w:cs="Tahoma"/>
      <w:color w:val="000000"/>
      <w:sz w:val="16"/>
      <w:szCs w:val="16"/>
      <w:lang w:eastAsia="en-GB"/>
    </w:rPr>
  </w:style>
  <w:style w:type="paragraph" w:customStyle="1" w:styleId="font6">
    <w:name w:val="font6"/>
    <w:basedOn w:val="Normal"/>
    <w:rsid w:val="0089153B"/>
    <w:pPr>
      <w:spacing w:before="100" w:beforeAutospacing="1" w:after="100" w:afterAutospacing="1" w:line="240" w:lineRule="auto"/>
    </w:pPr>
    <w:rPr>
      <w:rFonts w:ascii="Tahoma" w:eastAsia="Times New Roman" w:hAnsi="Tahoma" w:cs="Tahoma"/>
      <w:b/>
      <w:bCs/>
      <w:color w:val="000000"/>
      <w:sz w:val="16"/>
      <w:szCs w:val="16"/>
      <w:lang w:eastAsia="en-GB"/>
    </w:rPr>
  </w:style>
  <w:style w:type="paragraph" w:customStyle="1" w:styleId="xl63">
    <w:name w:val="xl63"/>
    <w:basedOn w:val="Normal"/>
    <w:rsid w:val="0089153B"/>
    <w:pPr>
      <w:spacing w:before="100" w:beforeAutospacing="1" w:after="100" w:afterAutospacing="1" w:line="240" w:lineRule="auto"/>
    </w:pPr>
    <w:rPr>
      <w:rFonts w:ascii="Calibri" w:eastAsia="Times New Roman" w:hAnsi="Calibri" w:cs="Calibri"/>
      <w:sz w:val="24"/>
      <w:szCs w:val="24"/>
      <w:lang w:eastAsia="en-GB"/>
    </w:rPr>
  </w:style>
  <w:style w:type="paragraph" w:customStyle="1" w:styleId="xl64">
    <w:name w:val="xl64"/>
    <w:basedOn w:val="Normal"/>
    <w:rsid w:val="0089153B"/>
    <w:pPr>
      <w:spacing w:before="100" w:beforeAutospacing="1" w:after="100" w:afterAutospacing="1" w:line="240" w:lineRule="auto"/>
    </w:pPr>
    <w:rPr>
      <w:rFonts w:ascii="Calibri" w:eastAsia="Times New Roman" w:hAnsi="Calibri" w:cs="Calibri"/>
      <w:i/>
      <w:iCs/>
      <w:sz w:val="24"/>
      <w:szCs w:val="24"/>
      <w:lang w:eastAsia="en-GB"/>
    </w:rPr>
  </w:style>
  <w:style w:type="paragraph" w:customStyle="1" w:styleId="xl108">
    <w:name w:val="xl108"/>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Calibri" w:eastAsia="Times New Roman" w:hAnsi="Calibri" w:cs="Calibri"/>
      <w:i/>
      <w:iCs/>
      <w:color w:val="000000"/>
      <w:sz w:val="24"/>
      <w:szCs w:val="24"/>
      <w:lang w:eastAsia="en-GB"/>
    </w:rPr>
  </w:style>
  <w:style w:type="paragraph" w:customStyle="1" w:styleId="xl109">
    <w:name w:val="xl109"/>
    <w:basedOn w:val="Normal"/>
    <w:rsid w:val="0089153B"/>
    <w:pPr>
      <w:shd w:val="clear" w:color="000000" w:fill="FFFFFF"/>
      <w:spacing w:before="100" w:beforeAutospacing="1" w:after="100" w:afterAutospacing="1" w:line="240" w:lineRule="auto"/>
      <w:jc w:val="center"/>
    </w:pPr>
    <w:rPr>
      <w:rFonts w:ascii="Calibri" w:eastAsia="Times New Roman" w:hAnsi="Calibri" w:cs="Calibri"/>
      <w:color w:val="00B050"/>
      <w:sz w:val="24"/>
      <w:szCs w:val="24"/>
      <w:lang w:eastAsia="en-GB"/>
    </w:rPr>
  </w:style>
  <w:style w:type="paragraph" w:customStyle="1" w:styleId="xl110">
    <w:name w:val="xl110"/>
    <w:basedOn w:val="Normal"/>
    <w:rsid w:val="0089153B"/>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pPr>
    <w:rPr>
      <w:rFonts w:ascii="Calibri" w:eastAsia="Times New Roman" w:hAnsi="Calibri" w:cs="Calibri"/>
      <w:b/>
      <w:bCs/>
      <w:color w:val="00B050"/>
      <w:sz w:val="24"/>
      <w:szCs w:val="24"/>
      <w:lang w:eastAsia="en-GB"/>
    </w:rPr>
  </w:style>
  <w:style w:type="paragraph" w:customStyle="1" w:styleId="xl111">
    <w:name w:val="xl111"/>
    <w:basedOn w:val="Normal"/>
    <w:rsid w:val="0089153B"/>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112">
    <w:name w:val="xl112"/>
    <w:basedOn w:val="Normal"/>
    <w:rsid w:val="0089153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113">
    <w:name w:val="xl113"/>
    <w:basedOn w:val="Normal"/>
    <w:rsid w:val="0089153B"/>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114">
    <w:name w:val="xl114"/>
    <w:basedOn w:val="Normal"/>
    <w:rsid w:val="0089153B"/>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115">
    <w:name w:val="xl115"/>
    <w:basedOn w:val="Normal"/>
    <w:rsid w:val="0089153B"/>
    <w:pPr>
      <w:pBdr>
        <w:top w:val="single" w:sz="8" w:space="0" w:color="auto"/>
        <w:left w:val="single" w:sz="4" w:space="0" w:color="auto"/>
        <w:right w:val="single" w:sz="8" w:space="0" w:color="auto"/>
      </w:pBdr>
      <w:spacing w:before="100" w:beforeAutospacing="1" w:after="100" w:afterAutospacing="1" w:line="240" w:lineRule="auto"/>
      <w:jc w:val="center"/>
    </w:pPr>
    <w:rPr>
      <w:rFonts w:ascii="Webdings" w:eastAsia="Times New Roman" w:hAnsi="Webdings" w:cs="Times New Roman"/>
      <w:color w:val="002060"/>
      <w:sz w:val="24"/>
      <w:szCs w:val="24"/>
      <w:lang w:eastAsia="en-GB"/>
    </w:rPr>
  </w:style>
  <w:style w:type="character" w:customStyle="1" w:styleId="size">
    <w:name w:val="size"/>
    <w:basedOn w:val="DefaultParagraphFont"/>
    <w:rsid w:val="0089153B"/>
  </w:style>
  <w:style w:type="paragraph" w:customStyle="1" w:styleId="xl116">
    <w:name w:val="xl116"/>
    <w:basedOn w:val="Normal"/>
    <w:rsid w:val="0089153B"/>
    <w:pPr>
      <w:pBdr>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17">
    <w:name w:val="xl117"/>
    <w:basedOn w:val="Normal"/>
    <w:rsid w:val="0089153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18">
    <w:name w:val="xl118"/>
    <w:basedOn w:val="Normal"/>
    <w:rsid w:val="0089153B"/>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19">
    <w:name w:val="xl119"/>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20">
    <w:name w:val="xl120"/>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Webdings" w:eastAsia="Times New Roman" w:hAnsi="Webdings" w:cs="Times New Roman"/>
      <w:color w:val="FF0000"/>
      <w:sz w:val="18"/>
      <w:szCs w:val="18"/>
      <w:lang w:eastAsia="en-GB"/>
    </w:rPr>
  </w:style>
  <w:style w:type="paragraph" w:customStyle="1" w:styleId="xl121">
    <w:name w:val="xl121"/>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Webdings" w:eastAsia="Times New Roman" w:hAnsi="Webdings" w:cs="Times New Roman"/>
      <w:color w:val="7030A0"/>
      <w:sz w:val="18"/>
      <w:szCs w:val="18"/>
      <w:lang w:eastAsia="en-GB"/>
    </w:rPr>
  </w:style>
  <w:style w:type="paragraph" w:customStyle="1" w:styleId="xl122">
    <w:name w:val="xl122"/>
    <w:basedOn w:val="Normal"/>
    <w:rsid w:val="0089153B"/>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23">
    <w:name w:val="xl123"/>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24">
    <w:name w:val="xl124"/>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25">
    <w:name w:val="xl125"/>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26">
    <w:name w:val="xl126"/>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sz w:val="18"/>
      <w:szCs w:val="18"/>
      <w:lang w:eastAsia="en-GB"/>
    </w:rPr>
  </w:style>
  <w:style w:type="paragraph" w:customStyle="1" w:styleId="xl127">
    <w:name w:val="xl127"/>
    <w:basedOn w:val="Normal"/>
    <w:rsid w:val="0089153B"/>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sz w:val="18"/>
      <w:szCs w:val="18"/>
      <w:lang w:eastAsia="en-GB"/>
    </w:rPr>
  </w:style>
  <w:style w:type="paragraph" w:customStyle="1" w:styleId="xl128">
    <w:name w:val="xl128"/>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Calibri" w:eastAsia="Times New Roman" w:hAnsi="Calibri" w:cs="Calibri"/>
      <w:sz w:val="18"/>
      <w:szCs w:val="18"/>
      <w:lang w:eastAsia="en-GB"/>
    </w:rPr>
  </w:style>
  <w:style w:type="paragraph" w:customStyle="1" w:styleId="xl129">
    <w:name w:val="xl129"/>
    <w:basedOn w:val="Normal"/>
    <w:rsid w:val="0089153B"/>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30">
    <w:name w:val="xl130"/>
    <w:basedOn w:val="Normal"/>
    <w:rsid w:val="0089153B"/>
    <w:pPr>
      <w:pBdr>
        <w:left w:val="single" w:sz="4"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31">
    <w:name w:val="xl131"/>
    <w:basedOn w:val="Normal"/>
    <w:rsid w:val="0089153B"/>
    <w:pPr>
      <w:pBdr>
        <w:top w:val="single" w:sz="8"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b/>
      <w:bCs/>
      <w:sz w:val="18"/>
      <w:szCs w:val="18"/>
      <w:lang w:eastAsia="en-GB"/>
    </w:rPr>
  </w:style>
  <w:style w:type="paragraph" w:customStyle="1" w:styleId="xl132">
    <w:name w:val="xl132"/>
    <w:basedOn w:val="Normal"/>
    <w:rsid w:val="0089153B"/>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33">
    <w:name w:val="xl133"/>
    <w:basedOn w:val="Normal"/>
    <w:rsid w:val="0089153B"/>
    <w:pPr>
      <w:pBdr>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34">
    <w:name w:val="xl134"/>
    <w:basedOn w:val="Normal"/>
    <w:rsid w:val="0089153B"/>
    <w:pPr>
      <w:spacing w:before="100" w:beforeAutospacing="1" w:after="100" w:afterAutospacing="1" w:line="240" w:lineRule="auto"/>
      <w:textAlignment w:val="center"/>
    </w:pPr>
    <w:rPr>
      <w:rFonts w:ascii="Calibri" w:eastAsia="Times New Roman" w:hAnsi="Calibri" w:cs="Calibri"/>
      <w:i/>
      <w:iCs/>
      <w:sz w:val="18"/>
      <w:szCs w:val="18"/>
      <w:lang w:eastAsia="en-GB"/>
    </w:rPr>
  </w:style>
  <w:style w:type="character" w:customStyle="1" w:styleId="x-928130091size">
    <w:name w:val="x_-928130091size"/>
    <w:basedOn w:val="DefaultParagraphFont"/>
    <w:rsid w:val="0089153B"/>
  </w:style>
  <w:style w:type="character" w:customStyle="1" w:styleId="x-1084483138size">
    <w:name w:val="x_-1084483138size"/>
    <w:basedOn w:val="DefaultParagraphFont"/>
    <w:rsid w:val="0089153B"/>
  </w:style>
  <w:style w:type="character" w:customStyle="1" w:styleId="x-1461195950size">
    <w:name w:val="x_-1461195950size"/>
    <w:basedOn w:val="DefaultParagraphFont"/>
    <w:rsid w:val="0089153B"/>
  </w:style>
  <w:style w:type="paragraph" w:customStyle="1" w:styleId="font7">
    <w:name w:val="font7"/>
    <w:basedOn w:val="Normal"/>
    <w:rsid w:val="0089153B"/>
    <w:pPr>
      <w:spacing w:before="100" w:beforeAutospacing="1" w:after="100" w:afterAutospacing="1" w:line="240" w:lineRule="auto"/>
    </w:pPr>
    <w:rPr>
      <w:rFonts w:ascii="Calibri" w:eastAsia="Times New Roman" w:hAnsi="Calibri" w:cs="Calibri"/>
      <w:b/>
      <w:bCs/>
      <w:color w:val="000000"/>
      <w:sz w:val="20"/>
      <w:szCs w:val="20"/>
      <w:lang w:eastAsia="en-GB"/>
    </w:rPr>
  </w:style>
  <w:style w:type="paragraph" w:customStyle="1" w:styleId="xl135">
    <w:name w:val="xl135"/>
    <w:basedOn w:val="Normal"/>
    <w:rsid w:val="0089153B"/>
    <w:pPr>
      <w:pBdr>
        <w:left w:val="single" w:sz="8" w:space="0" w:color="auto"/>
      </w:pBdr>
      <w:spacing w:before="100" w:beforeAutospacing="1" w:after="100" w:afterAutospacing="1" w:line="240" w:lineRule="auto"/>
      <w:textAlignment w:val="top"/>
    </w:pPr>
    <w:rPr>
      <w:rFonts w:ascii="Calibri" w:eastAsia="Times New Roman" w:hAnsi="Calibri" w:cs="Calibri"/>
      <w:b/>
      <w:bCs/>
      <w:sz w:val="18"/>
      <w:szCs w:val="18"/>
      <w:lang w:eastAsia="en-GB"/>
    </w:rPr>
  </w:style>
  <w:style w:type="paragraph" w:customStyle="1" w:styleId="xl136">
    <w:name w:val="xl136"/>
    <w:basedOn w:val="Normal"/>
    <w:rsid w:val="0089153B"/>
    <w:pPr>
      <w:pBdr>
        <w:top w:val="single" w:sz="8" w:space="0" w:color="auto"/>
        <w:left w:val="single" w:sz="8" w:space="0" w:color="auto"/>
      </w:pBdr>
      <w:spacing w:before="100" w:beforeAutospacing="1" w:after="100" w:afterAutospacing="1" w:line="240" w:lineRule="auto"/>
      <w:textAlignment w:val="top"/>
    </w:pPr>
    <w:rPr>
      <w:rFonts w:ascii="Calibri" w:eastAsia="Times New Roman" w:hAnsi="Calibri" w:cs="Calibri"/>
      <w:b/>
      <w:bCs/>
      <w:sz w:val="18"/>
      <w:szCs w:val="18"/>
      <w:lang w:eastAsia="en-GB"/>
    </w:rPr>
  </w:style>
  <w:style w:type="paragraph" w:customStyle="1" w:styleId="xl137">
    <w:name w:val="xl137"/>
    <w:basedOn w:val="Normal"/>
    <w:rsid w:val="0089153B"/>
    <w:pPr>
      <w:pBdr>
        <w:top w:val="single" w:sz="8" w:space="0" w:color="auto"/>
        <w:left w:val="single" w:sz="8" w:space="0" w:color="auto"/>
        <w:right w:val="single" w:sz="4" w:space="0" w:color="auto"/>
      </w:pBdr>
      <w:spacing w:before="100" w:beforeAutospacing="1" w:after="100" w:afterAutospacing="1" w:line="240" w:lineRule="auto"/>
      <w:textAlignment w:val="top"/>
    </w:pPr>
    <w:rPr>
      <w:rFonts w:ascii="Calibri" w:eastAsia="Times New Roman" w:hAnsi="Calibri" w:cs="Calibri"/>
      <w:b/>
      <w:bCs/>
      <w:sz w:val="18"/>
      <w:szCs w:val="18"/>
      <w:lang w:eastAsia="en-GB"/>
    </w:rPr>
  </w:style>
  <w:style w:type="paragraph" w:customStyle="1" w:styleId="xl138">
    <w:name w:val="xl138"/>
    <w:basedOn w:val="Normal"/>
    <w:rsid w:val="0089153B"/>
    <w:pPr>
      <w:pBdr>
        <w:left w:val="single" w:sz="8" w:space="0" w:color="auto"/>
        <w:right w:val="single" w:sz="4" w:space="0" w:color="auto"/>
      </w:pBdr>
      <w:spacing w:before="100" w:beforeAutospacing="1" w:after="100" w:afterAutospacing="1" w:line="240" w:lineRule="auto"/>
      <w:textAlignment w:val="top"/>
    </w:pPr>
    <w:rPr>
      <w:rFonts w:ascii="Calibri" w:eastAsia="Times New Roman" w:hAnsi="Calibri" w:cs="Calibri"/>
      <w:b/>
      <w:bCs/>
      <w:sz w:val="18"/>
      <w:szCs w:val="18"/>
      <w:lang w:eastAsia="en-GB"/>
    </w:rPr>
  </w:style>
  <w:style w:type="paragraph" w:customStyle="1" w:styleId="xl139">
    <w:name w:val="xl139"/>
    <w:basedOn w:val="Normal"/>
    <w:rsid w:val="0089153B"/>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Calibri" w:eastAsia="Times New Roman" w:hAnsi="Calibri" w:cs="Calibri"/>
      <w:b/>
      <w:bCs/>
      <w:sz w:val="18"/>
      <w:szCs w:val="18"/>
      <w:lang w:eastAsia="en-GB"/>
    </w:rPr>
  </w:style>
  <w:style w:type="paragraph" w:customStyle="1" w:styleId="xl140">
    <w:name w:val="xl140"/>
    <w:basedOn w:val="Normal"/>
    <w:rsid w:val="0089153B"/>
    <w:pPr>
      <w:pBdr>
        <w:top w:val="single" w:sz="8" w:space="0" w:color="auto"/>
        <w:bottom w:val="single" w:sz="4" w:space="0" w:color="auto"/>
      </w:pBdr>
      <w:spacing w:before="100" w:beforeAutospacing="1" w:after="100" w:afterAutospacing="1" w:line="240" w:lineRule="auto"/>
      <w:jc w:val="center"/>
      <w:textAlignment w:val="center"/>
    </w:pPr>
    <w:rPr>
      <w:rFonts w:ascii="Calibri" w:eastAsia="Times New Roman" w:hAnsi="Calibri" w:cs="Calibri"/>
      <w:b/>
      <w:bCs/>
      <w:sz w:val="18"/>
      <w:szCs w:val="18"/>
      <w:lang w:eastAsia="en-GB"/>
    </w:rPr>
  </w:style>
  <w:style w:type="paragraph" w:customStyle="1" w:styleId="xl141">
    <w:name w:val="xl141"/>
    <w:basedOn w:val="Normal"/>
    <w:rsid w:val="0089153B"/>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Calibri" w:eastAsia="Times New Roman" w:hAnsi="Calibri" w:cs="Calibri"/>
      <w:b/>
      <w:bCs/>
      <w:sz w:val="18"/>
      <w:szCs w:val="18"/>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1.png"/><Relationship Id="rId3" Type="http://schemas.openxmlformats.org/officeDocument/2006/relationships/image" Target="media/bs_page_bg.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994D86-C5AB-41C6-A49A-BEBE896ED3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Words>
  <Characters>23</Characters>
  <Application>Microsoft Office Word</Application>
  <DocSecurity>0</DocSecurity>
  <Lines>23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clare morgan</dc:creator>
  <cp:keywords/>
  <dc:description/>
  <cp:lastModifiedBy>Chrissie Yates</cp:lastModifiedBy>
  <cp:revision>3</cp:revision>
  <dcterms:created xsi:type="dcterms:W3CDTF">2024-07-09T06:38:00Z</dcterms:created>
  <dcterms:modified xsi:type="dcterms:W3CDTF">2026-02-06T12:57:00Z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54c377276513fa4b3c7223268d8f743b605aec0b6c1220a594e42233cc0842bd</vt:lpwstr>
  </property>
</Properties>
</file>