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A15B7" w14:textId="560EE8E1" w:rsidR="00CE7142" w:rsidRDefault="00820F12" w:rsidP="00CE7142">
      <w:pPr>
        <w:shd w:val="clear" w:color="auto" w:fill="FFFFFF"/>
        <w:spacing w:after="180" w:line="360" w:lineRule="auto"/>
        <w:rPr>
          <w:rFonts w:eastAsia="Times New Roman" w:cstheme="minorHAnsi"/>
          <w:b/>
          <w:bCs/>
          <w:sz w:val="28"/>
          <w:szCs w:val="28"/>
          <w:lang w:eastAsia="en-GB"/>
        </w:rPr>
      </w:pPr>
      <w:r w:rsidRPr="00820F12">
        <w:rPr>
          <w:rFonts w:eastAsia="Times New Roman" w:cstheme="minorHAnsi"/>
          <w:b/>
          <w:bCs/>
          <w:sz w:val="28"/>
          <w:szCs w:val="28"/>
          <w:lang w:eastAsia="en-GB"/>
        </w:rPr>
        <w:t>Company Vehicle</w:t>
      </w:r>
      <w:r w:rsidR="00845D74">
        <w:rPr>
          <w:rFonts w:eastAsia="Times New Roman" w:cstheme="minorHAnsi"/>
          <w:b/>
          <w:bCs/>
          <w:sz w:val="28"/>
          <w:szCs w:val="28"/>
          <w:lang w:eastAsia="en-GB"/>
        </w:rPr>
        <w:t xml:space="preserve"> Policy</w:t>
      </w:r>
    </w:p>
    <w:p w14:paraId="52FCDE85" w14:textId="32AF0185" w:rsidR="000432FE" w:rsidRPr="00CE7142" w:rsidRDefault="00000000" w:rsidP="00CE7142">
      <w:pPr>
        <w:shd w:val="clear" w:color="auto" w:fill="FFFFFF"/>
        <w:spacing w:after="180" w:line="360" w:lineRule="auto"/>
        <w:rPr>
          <w:rFonts w:eastAsia="Times New Roman" w:cstheme="minorHAnsi"/>
          <w:b/>
          <w:bCs/>
          <w:sz w:val="28"/>
          <w:szCs w:val="28"/>
          <w:lang w:eastAsia="en-GB"/>
        </w:rPr>
      </w:pPr>
      <w:r w:rsidRPr="00AE7BC0">
        <w:rPr>
          <w:rFonts w:eastAsia="Times New Roman" w:cstheme="minorHAnsi"/>
          <w:lang w:eastAsia="en-GB"/>
        </w:rPr>
        <w:t xml:space="preserve">Any vehicle provided to you will remain </w:t>
      </w:r>
      <w:r w:rsidR="00C25F74">
        <w:rPr>
          <w:rFonts w:eastAsia="Times New Roman" w:cstheme="minorHAnsi"/>
          <w:lang w:eastAsia="en-GB"/>
        </w:rPr>
        <w:t>our</w:t>
      </w:r>
      <w:r w:rsidRPr="00AE7BC0">
        <w:rPr>
          <w:rFonts w:eastAsia="Times New Roman" w:cstheme="minorHAnsi"/>
          <w:lang w:eastAsia="en-GB"/>
        </w:rPr>
        <w:t xml:space="preserve"> exclusive property and may be used by only you and your partner</w:t>
      </w:r>
      <w:r w:rsidR="0011606F">
        <w:rPr>
          <w:rFonts w:eastAsia="Times New Roman" w:cstheme="minorHAnsi"/>
          <w:lang w:eastAsia="en-GB"/>
        </w:rPr>
        <w:t>,</w:t>
      </w:r>
      <w:r w:rsidRPr="00AE7BC0">
        <w:rPr>
          <w:rFonts w:eastAsia="Times New Roman" w:cstheme="minorHAnsi"/>
          <w:lang w:eastAsia="en-GB"/>
        </w:rPr>
        <w:t xml:space="preserve"> subject to </w:t>
      </w:r>
      <w:r w:rsidR="00C25F74">
        <w:rPr>
          <w:rFonts w:eastAsia="Times New Roman" w:cstheme="minorHAnsi"/>
          <w:lang w:eastAsia="en-GB"/>
        </w:rPr>
        <w:t>our</w:t>
      </w:r>
      <w:r w:rsidR="00CE7142">
        <w:rPr>
          <w:rFonts w:eastAsia="Times New Roman" w:cstheme="minorHAnsi"/>
          <w:lang w:eastAsia="en-GB"/>
        </w:rPr>
        <w:t xml:space="preserve"> </w:t>
      </w:r>
      <w:r w:rsidRPr="00AE7BC0">
        <w:rPr>
          <w:rFonts w:eastAsia="Times New Roman" w:cstheme="minorHAnsi"/>
          <w:lang w:eastAsia="en-GB"/>
        </w:rPr>
        <w:t>policy</w:t>
      </w:r>
      <w:r w:rsidR="00CE7142">
        <w:rPr>
          <w:rFonts w:eastAsia="Times New Roman" w:cstheme="minorHAnsi"/>
          <w:lang w:eastAsia="en-GB"/>
        </w:rPr>
        <w:t xml:space="preserve"> </w:t>
      </w:r>
      <w:r w:rsidRPr="00AE7BC0">
        <w:rPr>
          <w:rFonts w:eastAsia="Times New Roman" w:cstheme="minorHAnsi"/>
          <w:lang w:eastAsia="en-GB"/>
        </w:rPr>
        <w:t xml:space="preserve">in force </w:t>
      </w:r>
      <w:r w:rsidR="00E153F4">
        <w:rPr>
          <w:rFonts w:eastAsia="Times New Roman" w:cstheme="minorHAnsi"/>
          <w:lang w:eastAsia="en-GB"/>
        </w:rPr>
        <w:t>occasionally</w:t>
      </w:r>
      <w:r w:rsidRPr="00AE7BC0">
        <w:rPr>
          <w:rFonts w:eastAsia="Times New Roman" w:cstheme="minorHAnsi"/>
          <w:lang w:eastAsia="en-GB"/>
        </w:rPr>
        <w:t>.</w:t>
      </w:r>
    </w:p>
    <w:p w14:paraId="49F171C0" w14:textId="21060D4C" w:rsidR="000432FE" w:rsidRPr="00AE7BC0" w:rsidRDefault="00000000" w:rsidP="00CE7142">
      <w:pPr>
        <w:shd w:val="clear" w:color="auto" w:fill="FFFFFF"/>
        <w:spacing w:after="180" w:line="360" w:lineRule="auto"/>
        <w:rPr>
          <w:rFonts w:eastAsia="Times New Roman" w:cstheme="minorHAnsi"/>
          <w:lang w:eastAsia="en-GB"/>
        </w:rPr>
      </w:pPr>
      <w:r w:rsidRPr="00AE7BC0">
        <w:rPr>
          <w:rFonts w:eastAsia="Times New Roman" w:cstheme="minorHAnsi"/>
          <w:lang w:eastAsia="en-GB"/>
        </w:rPr>
        <w:t xml:space="preserve">At </w:t>
      </w:r>
      <w:r w:rsidR="0011606F">
        <w:rPr>
          <w:rFonts w:eastAsia="Times New Roman" w:cstheme="minorHAnsi"/>
          <w:lang w:eastAsia="en-GB"/>
        </w:rPr>
        <w:t>our</w:t>
      </w:r>
      <w:r w:rsidRPr="00AE7BC0">
        <w:rPr>
          <w:rFonts w:eastAsia="Times New Roman" w:cstheme="minorHAnsi"/>
          <w:lang w:eastAsia="en-GB"/>
        </w:rPr>
        <w:t xml:space="preserve"> discretion</w:t>
      </w:r>
      <w:r w:rsidR="0011606F">
        <w:rPr>
          <w:rFonts w:eastAsia="Times New Roman" w:cstheme="minorHAnsi"/>
          <w:lang w:eastAsia="en-GB"/>
        </w:rPr>
        <w:t xml:space="preserve">, you </w:t>
      </w:r>
      <w:r w:rsidRPr="00AE7BC0">
        <w:rPr>
          <w:rFonts w:eastAsia="Times New Roman" w:cstheme="minorHAnsi"/>
          <w:lang w:eastAsia="en-GB"/>
        </w:rPr>
        <w:t xml:space="preserve">may be given the choice of receiving an allowance as set out within </w:t>
      </w:r>
      <w:r w:rsidR="0011606F">
        <w:rPr>
          <w:rFonts w:eastAsia="Times New Roman" w:cstheme="minorHAnsi"/>
          <w:lang w:eastAsia="en-GB"/>
        </w:rPr>
        <w:t xml:space="preserve">your </w:t>
      </w:r>
      <w:r w:rsidRPr="00AE7BC0">
        <w:rPr>
          <w:rFonts w:eastAsia="Times New Roman" w:cstheme="minorHAnsi"/>
          <w:lang w:eastAsia="en-GB"/>
        </w:rPr>
        <w:t xml:space="preserve">contract of employment per calendar month </w:t>
      </w:r>
      <w:r w:rsidR="0011606F">
        <w:rPr>
          <w:rFonts w:eastAsia="Times New Roman" w:cstheme="minorHAnsi"/>
          <w:lang w:eastAsia="en-GB"/>
        </w:rPr>
        <w:t>instead of allocating</w:t>
      </w:r>
      <w:r w:rsidRPr="00AE7BC0">
        <w:rPr>
          <w:rFonts w:eastAsia="Times New Roman" w:cstheme="minorHAnsi"/>
          <w:lang w:eastAsia="en-GB"/>
        </w:rPr>
        <w:t xml:space="preserve"> a</w:t>
      </w:r>
      <w:r w:rsidR="00CE7142">
        <w:rPr>
          <w:rFonts w:eastAsia="Times New Roman" w:cstheme="minorHAnsi"/>
          <w:lang w:eastAsia="en-GB"/>
        </w:rPr>
        <w:t xml:space="preserve"> </w:t>
      </w:r>
      <w:r w:rsidRPr="00AE7BC0">
        <w:rPr>
          <w:rFonts w:eastAsia="Times New Roman" w:cstheme="minorHAnsi"/>
          <w:lang w:eastAsia="en-GB"/>
        </w:rPr>
        <w:t>company</w:t>
      </w:r>
      <w:r w:rsidR="00CE7142">
        <w:rPr>
          <w:rFonts w:eastAsia="Times New Roman" w:cstheme="minorHAnsi"/>
          <w:lang w:eastAsia="en-GB"/>
        </w:rPr>
        <w:t xml:space="preserve"> </w:t>
      </w:r>
      <w:r>
        <w:rPr>
          <w:rFonts w:eastAsia="Times New Roman" w:cstheme="minorHAnsi"/>
          <w:lang w:eastAsia="en-GB"/>
        </w:rPr>
        <w:t>v</w:t>
      </w:r>
      <w:r w:rsidRPr="00AE7BC0">
        <w:rPr>
          <w:rFonts w:eastAsia="Times New Roman" w:cstheme="minorHAnsi"/>
          <w:lang w:eastAsia="en-GB"/>
        </w:rPr>
        <w:t xml:space="preserve">ehicle. Where this is authorised, the </w:t>
      </w:r>
      <w:r w:rsidR="0011606F">
        <w:rPr>
          <w:rFonts w:eastAsia="Times New Roman" w:cstheme="minorHAnsi"/>
          <w:lang w:eastAsia="en-GB"/>
        </w:rPr>
        <w:t>budget</w:t>
      </w:r>
      <w:r w:rsidRPr="00AE7BC0">
        <w:rPr>
          <w:rFonts w:eastAsia="Times New Roman" w:cstheme="minorHAnsi"/>
          <w:lang w:eastAsia="en-GB"/>
        </w:rPr>
        <w:t xml:space="preserve"> will be paid along with </w:t>
      </w:r>
      <w:r w:rsidR="00C25F74">
        <w:rPr>
          <w:rFonts w:eastAsia="Times New Roman" w:cstheme="minorHAnsi"/>
          <w:lang w:eastAsia="en-GB"/>
        </w:rPr>
        <w:t xml:space="preserve">your </w:t>
      </w:r>
      <w:r w:rsidRPr="00AE7BC0">
        <w:rPr>
          <w:rFonts w:eastAsia="Times New Roman" w:cstheme="minorHAnsi"/>
          <w:lang w:eastAsia="en-GB"/>
        </w:rPr>
        <w:t xml:space="preserve">monthly salary, </w:t>
      </w:r>
      <w:r w:rsidR="003A04B2">
        <w:rPr>
          <w:rFonts w:eastAsia="Times New Roman" w:cstheme="minorHAnsi"/>
          <w:lang w:eastAsia="en-GB"/>
        </w:rPr>
        <w:t>subject to</w:t>
      </w:r>
      <w:r w:rsidRPr="00AE7BC0">
        <w:rPr>
          <w:rFonts w:eastAsia="Times New Roman" w:cstheme="minorHAnsi"/>
          <w:lang w:eastAsia="en-GB"/>
        </w:rPr>
        <w:t xml:space="preserve"> </w:t>
      </w:r>
      <w:r w:rsidR="0011606F">
        <w:rPr>
          <w:rFonts w:eastAsia="Times New Roman" w:cstheme="minorHAnsi"/>
          <w:lang w:eastAsia="en-GB"/>
        </w:rPr>
        <w:t>the income tax deduction</w:t>
      </w:r>
      <w:r w:rsidRPr="00AE7BC0">
        <w:rPr>
          <w:rFonts w:eastAsia="Times New Roman" w:cstheme="minorHAnsi"/>
          <w:lang w:eastAsia="en-GB"/>
        </w:rPr>
        <w:t xml:space="preserve"> and national insurance contributions. However,</w:t>
      </w:r>
      <w:r w:rsidR="0011606F">
        <w:rPr>
          <w:rFonts w:eastAsia="Times New Roman" w:cstheme="minorHAnsi"/>
          <w:lang w:eastAsia="en-GB"/>
        </w:rPr>
        <w:t xml:space="preserve"> if </w:t>
      </w:r>
      <w:r w:rsidR="00C25F74">
        <w:rPr>
          <w:rFonts w:eastAsia="Times New Roman" w:cstheme="minorHAnsi"/>
          <w:lang w:eastAsia="en-GB"/>
        </w:rPr>
        <w:t>you</w:t>
      </w:r>
      <w:r w:rsidRPr="00AE7BC0">
        <w:rPr>
          <w:rFonts w:eastAsia="Times New Roman" w:cstheme="minorHAnsi"/>
          <w:lang w:eastAsia="en-GB"/>
        </w:rPr>
        <w:t xml:space="preserve"> </w:t>
      </w:r>
      <w:r w:rsidR="0047439F" w:rsidRPr="00AE7BC0">
        <w:rPr>
          <w:rFonts w:eastAsia="Times New Roman" w:cstheme="minorHAnsi"/>
          <w:lang w:eastAsia="en-GB"/>
        </w:rPr>
        <w:t>lo</w:t>
      </w:r>
      <w:r w:rsidR="0047439F">
        <w:rPr>
          <w:rFonts w:eastAsia="Times New Roman" w:cstheme="minorHAnsi"/>
          <w:lang w:eastAsia="en-GB"/>
        </w:rPr>
        <w:t>se</w:t>
      </w:r>
      <w:r w:rsidR="00C25F74">
        <w:rPr>
          <w:rFonts w:eastAsia="Times New Roman" w:cstheme="minorHAnsi"/>
          <w:lang w:eastAsia="en-GB"/>
        </w:rPr>
        <w:t xml:space="preserve"> your</w:t>
      </w:r>
      <w:r w:rsidR="0011606F">
        <w:rPr>
          <w:rFonts w:eastAsia="Times New Roman" w:cstheme="minorHAnsi"/>
          <w:lang w:eastAsia="en-GB"/>
        </w:rPr>
        <w:t xml:space="preserve"> </w:t>
      </w:r>
      <w:r w:rsidRPr="00AE7BC0">
        <w:rPr>
          <w:rFonts w:eastAsia="Times New Roman" w:cstheme="minorHAnsi"/>
          <w:lang w:eastAsia="en-GB"/>
        </w:rPr>
        <w:t xml:space="preserve">driving licence because of a motoring offence, no monetary allowance will be paid </w:t>
      </w:r>
      <w:r w:rsidR="00FB485E">
        <w:rPr>
          <w:rFonts w:eastAsia="Times New Roman" w:cstheme="minorHAnsi"/>
          <w:lang w:eastAsia="en-GB"/>
        </w:rPr>
        <w:t>instead of</w:t>
      </w:r>
      <w:r w:rsidRPr="00AE7BC0">
        <w:rPr>
          <w:rFonts w:eastAsia="Times New Roman" w:cstheme="minorHAnsi"/>
          <w:lang w:eastAsia="en-GB"/>
        </w:rPr>
        <w:t xml:space="preserve"> </w:t>
      </w:r>
      <w:r w:rsidR="00E153F4">
        <w:rPr>
          <w:rFonts w:eastAsia="Times New Roman" w:cstheme="minorHAnsi"/>
          <w:lang w:eastAsia="en-GB"/>
        </w:rPr>
        <w:t>providing</w:t>
      </w:r>
      <w:r w:rsidRPr="00AE7BC0">
        <w:rPr>
          <w:rFonts w:eastAsia="Times New Roman" w:cstheme="minorHAnsi"/>
          <w:lang w:eastAsia="en-GB"/>
        </w:rPr>
        <w:t xml:space="preserve"> a</w:t>
      </w:r>
      <w:r w:rsidR="00CE7142">
        <w:rPr>
          <w:rFonts w:eastAsia="Times New Roman" w:cstheme="minorHAnsi"/>
          <w:lang w:eastAsia="en-GB"/>
        </w:rPr>
        <w:t xml:space="preserve"> </w:t>
      </w:r>
      <w:r w:rsidRPr="00AE7BC0">
        <w:rPr>
          <w:rFonts w:eastAsia="Times New Roman" w:cstheme="minorHAnsi"/>
          <w:lang w:eastAsia="en-GB"/>
        </w:rPr>
        <w:t>company</w:t>
      </w:r>
      <w:r w:rsidR="00CE7142">
        <w:rPr>
          <w:rFonts w:eastAsia="Times New Roman" w:cstheme="minorHAnsi"/>
          <w:lang w:eastAsia="en-GB"/>
        </w:rPr>
        <w:t xml:space="preserve"> </w:t>
      </w:r>
      <w:r w:rsidRPr="00AE7BC0">
        <w:rPr>
          <w:rFonts w:eastAsia="Times New Roman" w:cstheme="minorHAnsi"/>
          <w:lang w:eastAsia="en-GB"/>
        </w:rPr>
        <w:t>vehicle.</w:t>
      </w:r>
    </w:p>
    <w:p w14:paraId="4EA5BFFF" w14:textId="35893C61" w:rsidR="000432FE" w:rsidRPr="00AE7BC0" w:rsidRDefault="00000000" w:rsidP="00CE7142">
      <w:pPr>
        <w:shd w:val="clear" w:color="auto" w:fill="FFFFFF"/>
        <w:spacing w:after="180" w:line="360" w:lineRule="auto"/>
        <w:rPr>
          <w:rFonts w:eastAsia="Times New Roman" w:cstheme="minorHAnsi"/>
          <w:lang w:eastAsia="en-GB"/>
        </w:rPr>
      </w:pPr>
      <w:r>
        <w:rPr>
          <w:rFonts w:eastAsia="Times New Roman" w:cstheme="minorHAnsi"/>
          <w:lang w:eastAsia="en-GB"/>
        </w:rPr>
        <w:t>We</w:t>
      </w:r>
      <w:r w:rsidRPr="00AE7BC0">
        <w:rPr>
          <w:rFonts w:eastAsia="Times New Roman" w:cstheme="minorHAnsi"/>
          <w:lang w:eastAsia="en-GB"/>
        </w:rPr>
        <w:t xml:space="preserve"> reserve the right to determine the </w:t>
      </w:r>
      <w:r w:rsidR="00974508">
        <w:rPr>
          <w:rFonts w:eastAsia="Times New Roman" w:cstheme="minorHAnsi"/>
          <w:lang w:eastAsia="en-GB"/>
        </w:rPr>
        <w:t>vehicle’s</w:t>
      </w:r>
      <w:r w:rsidR="00FB485E">
        <w:rPr>
          <w:rFonts w:eastAsia="Times New Roman" w:cstheme="minorHAnsi"/>
          <w:lang w:eastAsia="en-GB"/>
        </w:rPr>
        <w:t xml:space="preserve"> value, make</w:t>
      </w:r>
      <w:r w:rsidR="0047439F">
        <w:rPr>
          <w:rFonts w:eastAsia="Times New Roman" w:cstheme="minorHAnsi"/>
          <w:lang w:eastAsia="en-GB"/>
        </w:rPr>
        <w:t>,</w:t>
      </w:r>
      <w:r w:rsidR="00FB485E">
        <w:rPr>
          <w:rFonts w:eastAsia="Times New Roman" w:cstheme="minorHAnsi"/>
          <w:lang w:eastAsia="en-GB"/>
        </w:rPr>
        <w:t xml:space="preserve"> and model </w:t>
      </w:r>
      <w:r w:rsidRPr="00AE7BC0">
        <w:rPr>
          <w:rFonts w:eastAsia="Times New Roman" w:cstheme="minorHAnsi"/>
          <w:lang w:eastAsia="en-GB"/>
        </w:rPr>
        <w:t xml:space="preserve">to be provided to </w:t>
      </w:r>
      <w:r>
        <w:rPr>
          <w:rFonts w:eastAsia="Times New Roman" w:cstheme="minorHAnsi"/>
          <w:lang w:eastAsia="en-GB"/>
        </w:rPr>
        <w:t>you</w:t>
      </w:r>
      <w:r w:rsidRPr="00AE7BC0">
        <w:rPr>
          <w:rFonts w:eastAsia="Times New Roman" w:cstheme="minorHAnsi"/>
          <w:lang w:eastAsia="en-GB"/>
        </w:rPr>
        <w:t xml:space="preserve"> and to change, vary or withdraw </w:t>
      </w:r>
      <w:r>
        <w:rPr>
          <w:rFonts w:eastAsia="Times New Roman" w:cstheme="minorHAnsi"/>
          <w:lang w:eastAsia="en-GB"/>
        </w:rPr>
        <w:t xml:space="preserve">your </w:t>
      </w:r>
      <w:r w:rsidRPr="00AE7BC0">
        <w:rPr>
          <w:rFonts w:eastAsia="Times New Roman" w:cstheme="minorHAnsi"/>
          <w:lang w:eastAsia="en-GB"/>
        </w:rPr>
        <w:t xml:space="preserve">allocated </w:t>
      </w:r>
      <w:r>
        <w:rPr>
          <w:rFonts w:eastAsia="Times New Roman" w:cstheme="minorHAnsi"/>
          <w:lang w:eastAsia="en-GB"/>
        </w:rPr>
        <w:t>v</w:t>
      </w:r>
      <w:r w:rsidRPr="00AE7BC0">
        <w:rPr>
          <w:rFonts w:eastAsia="Times New Roman" w:cstheme="minorHAnsi"/>
          <w:lang w:eastAsia="en-GB"/>
        </w:rPr>
        <w:t xml:space="preserve">ehicle at any time for any reason. In practice, however, </w:t>
      </w:r>
      <w:r>
        <w:rPr>
          <w:rFonts w:eastAsia="Times New Roman" w:cstheme="minorHAnsi"/>
          <w:lang w:eastAsia="en-GB"/>
        </w:rPr>
        <w:t>you</w:t>
      </w:r>
      <w:r w:rsidRPr="00AE7BC0">
        <w:rPr>
          <w:rFonts w:eastAsia="Times New Roman" w:cstheme="minorHAnsi"/>
          <w:lang w:eastAsia="en-GB"/>
        </w:rPr>
        <w:t xml:space="preserve"> will endeavour to consult </w:t>
      </w:r>
      <w:r>
        <w:rPr>
          <w:rFonts w:eastAsia="Times New Roman" w:cstheme="minorHAnsi"/>
          <w:lang w:eastAsia="en-GB"/>
        </w:rPr>
        <w:t>you</w:t>
      </w:r>
      <w:r w:rsidRPr="00AE7BC0">
        <w:rPr>
          <w:rFonts w:eastAsia="Times New Roman" w:cstheme="minorHAnsi"/>
          <w:lang w:eastAsia="en-GB"/>
        </w:rPr>
        <w:t xml:space="preserve"> </w:t>
      </w:r>
      <w:r w:rsidR="00FB485E">
        <w:rPr>
          <w:rFonts w:eastAsia="Times New Roman" w:cstheme="minorHAnsi"/>
          <w:lang w:eastAsia="en-GB"/>
        </w:rPr>
        <w:t>to offer</w:t>
      </w:r>
      <w:r w:rsidRPr="00AE7BC0">
        <w:rPr>
          <w:rFonts w:eastAsia="Times New Roman" w:cstheme="minorHAnsi"/>
          <w:lang w:eastAsia="en-GB"/>
        </w:rPr>
        <w:t xml:space="preserve"> a reasonable choice as to the </w:t>
      </w:r>
      <w:r w:rsidR="00974508">
        <w:rPr>
          <w:rFonts w:eastAsia="Times New Roman" w:cstheme="minorHAnsi"/>
          <w:lang w:eastAsia="en-GB"/>
        </w:rPr>
        <w:t>vehicle’s</w:t>
      </w:r>
      <w:r w:rsidR="0047439F">
        <w:rPr>
          <w:rFonts w:eastAsia="Times New Roman" w:cstheme="minorHAnsi"/>
          <w:lang w:eastAsia="en-GB"/>
        </w:rPr>
        <w:t xml:space="preserve"> make, model, and colour </w:t>
      </w:r>
      <w:r w:rsidRPr="00AE7BC0">
        <w:rPr>
          <w:rFonts w:eastAsia="Times New Roman" w:cstheme="minorHAnsi"/>
          <w:lang w:eastAsia="en-GB"/>
        </w:rPr>
        <w:t>to be allocated. Replacements for</w:t>
      </w:r>
      <w:r w:rsidR="00CE7142">
        <w:rPr>
          <w:rFonts w:eastAsia="Times New Roman" w:cstheme="minorHAnsi"/>
          <w:lang w:eastAsia="en-GB"/>
        </w:rPr>
        <w:t xml:space="preserve"> </w:t>
      </w:r>
      <w:r w:rsidRPr="00AE7BC0">
        <w:rPr>
          <w:rFonts w:eastAsia="Times New Roman" w:cstheme="minorHAnsi"/>
          <w:lang w:eastAsia="en-GB"/>
        </w:rPr>
        <w:t>company</w:t>
      </w:r>
      <w:r w:rsidR="00CE7142">
        <w:rPr>
          <w:rFonts w:eastAsia="Times New Roman" w:cstheme="minorHAnsi"/>
          <w:lang w:eastAsia="en-GB"/>
        </w:rPr>
        <w:t xml:space="preserve"> </w:t>
      </w:r>
      <w:r>
        <w:rPr>
          <w:rFonts w:eastAsia="Times New Roman" w:cstheme="minorHAnsi"/>
          <w:lang w:eastAsia="en-GB"/>
        </w:rPr>
        <w:t>v</w:t>
      </w:r>
      <w:r w:rsidRPr="00AE7BC0">
        <w:rPr>
          <w:rFonts w:eastAsia="Times New Roman" w:cstheme="minorHAnsi"/>
          <w:lang w:eastAsia="en-GB"/>
        </w:rPr>
        <w:t xml:space="preserve">ehicles will be entirely at </w:t>
      </w:r>
      <w:r>
        <w:rPr>
          <w:rFonts w:eastAsia="Times New Roman" w:cstheme="minorHAnsi"/>
          <w:lang w:eastAsia="en-GB"/>
        </w:rPr>
        <w:t>our</w:t>
      </w:r>
      <w:r w:rsidRPr="00AE7BC0">
        <w:rPr>
          <w:rFonts w:eastAsia="Times New Roman" w:cstheme="minorHAnsi"/>
          <w:lang w:eastAsia="en-GB"/>
        </w:rPr>
        <w:t xml:space="preserve"> discretion.</w:t>
      </w:r>
    </w:p>
    <w:p w14:paraId="47C36D08" w14:textId="497E3141" w:rsidR="000432FE" w:rsidRPr="00AE7BC0" w:rsidRDefault="00000000" w:rsidP="00CE7142">
      <w:pPr>
        <w:shd w:val="clear" w:color="auto" w:fill="FFFFFF"/>
        <w:spacing w:after="180" w:line="360" w:lineRule="auto"/>
        <w:rPr>
          <w:rFonts w:eastAsia="Times New Roman" w:cstheme="minorHAnsi"/>
          <w:lang w:eastAsia="en-GB"/>
        </w:rPr>
      </w:pPr>
      <w:r w:rsidRPr="00AE7BC0">
        <w:rPr>
          <w:rFonts w:eastAsia="Times New Roman" w:cstheme="minorHAnsi"/>
          <w:lang w:eastAsia="en-GB"/>
        </w:rPr>
        <w:t xml:space="preserve">If, for any reason, </w:t>
      </w:r>
      <w:r w:rsidR="00C25F74">
        <w:rPr>
          <w:rFonts w:eastAsia="Times New Roman" w:cstheme="minorHAnsi"/>
          <w:lang w:eastAsia="en-GB"/>
        </w:rPr>
        <w:t>you are</w:t>
      </w:r>
      <w:r w:rsidRPr="00AE7BC0">
        <w:rPr>
          <w:rFonts w:eastAsia="Times New Roman" w:cstheme="minorHAnsi"/>
          <w:lang w:eastAsia="en-GB"/>
        </w:rPr>
        <w:t xml:space="preserve"> suspended from work, </w:t>
      </w:r>
      <w:r w:rsidR="00C25F74">
        <w:rPr>
          <w:rFonts w:eastAsia="Times New Roman" w:cstheme="minorHAnsi"/>
          <w:lang w:eastAsia="en-GB"/>
        </w:rPr>
        <w:t>are</w:t>
      </w:r>
      <w:r w:rsidRPr="00AE7BC0">
        <w:rPr>
          <w:rFonts w:eastAsia="Times New Roman" w:cstheme="minorHAnsi"/>
          <w:lang w:eastAsia="en-GB"/>
        </w:rPr>
        <w:t xml:space="preserve"> placed on garden leave or </w:t>
      </w:r>
      <w:r w:rsidR="00C25F74">
        <w:rPr>
          <w:rFonts w:eastAsia="Times New Roman" w:cstheme="minorHAnsi"/>
          <w:lang w:eastAsia="en-GB"/>
        </w:rPr>
        <w:t>are</w:t>
      </w:r>
      <w:r w:rsidRPr="00AE7BC0">
        <w:rPr>
          <w:rFonts w:eastAsia="Times New Roman" w:cstheme="minorHAnsi"/>
          <w:lang w:eastAsia="en-GB"/>
        </w:rPr>
        <w:t xml:space="preserve"> working out a period of notice, </w:t>
      </w:r>
      <w:r w:rsidR="00C25F74">
        <w:rPr>
          <w:rFonts w:eastAsia="Times New Roman" w:cstheme="minorHAnsi"/>
          <w:lang w:eastAsia="en-GB"/>
        </w:rPr>
        <w:t>we</w:t>
      </w:r>
      <w:r w:rsidRPr="00AE7BC0">
        <w:rPr>
          <w:rFonts w:eastAsia="Times New Roman" w:cstheme="minorHAnsi"/>
          <w:lang w:eastAsia="en-GB"/>
        </w:rPr>
        <w:t xml:space="preserve"> reserve the right to withdraw </w:t>
      </w:r>
      <w:r w:rsidR="00C25F74">
        <w:rPr>
          <w:rFonts w:eastAsia="Times New Roman" w:cstheme="minorHAnsi"/>
          <w:lang w:eastAsia="en-GB"/>
        </w:rPr>
        <w:t xml:space="preserve">your </w:t>
      </w:r>
      <w:r w:rsidRPr="00AE7BC0">
        <w:rPr>
          <w:rFonts w:eastAsia="Times New Roman" w:cstheme="minorHAnsi"/>
          <w:lang w:eastAsia="en-GB"/>
        </w:rPr>
        <w:t>company</w:t>
      </w:r>
      <w:r w:rsidR="00CE7142">
        <w:rPr>
          <w:rFonts w:eastAsia="Times New Roman" w:cstheme="minorHAnsi"/>
          <w:lang w:eastAsia="en-GB"/>
        </w:rPr>
        <w:t xml:space="preserve"> </w:t>
      </w:r>
      <w:r>
        <w:rPr>
          <w:rFonts w:eastAsia="Times New Roman" w:cstheme="minorHAnsi"/>
          <w:lang w:eastAsia="en-GB"/>
        </w:rPr>
        <w:t>v</w:t>
      </w:r>
      <w:r w:rsidRPr="00AE7BC0">
        <w:rPr>
          <w:rFonts w:eastAsia="Times New Roman" w:cstheme="minorHAnsi"/>
          <w:lang w:eastAsia="en-GB"/>
        </w:rPr>
        <w:t xml:space="preserve">ehicle and pay an allowance equivalent to the value of the </w:t>
      </w:r>
      <w:r w:rsidR="00FB485E">
        <w:rPr>
          <w:rFonts w:eastAsia="Times New Roman" w:cstheme="minorHAnsi"/>
          <w:lang w:eastAsia="en-GB"/>
        </w:rPr>
        <w:t>regular</w:t>
      </w:r>
      <w:r w:rsidRPr="00AE7BC0">
        <w:rPr>
          <w:rFonts w:eastAsia="Times New Roman" w:cstheme="minorHAnsi"/>
          <w:lang w:eastAsia="en-GB"/>
        </w:rPr>
        <w:t xml:space="preserve"> use of the </w:t>
      </w:r>
      <w:r w:rsidR="00FB485E">
        <w:rPr>
          <w:rFonts w:eastAsia="Times New Roman" w:cstheme="minorHAnsi"/>
          <w:lang w:eastAsia="en-GB"/>
        </w:rPr>
        <w:t>car</w:t>
      </w:r>
      <w:r w:rsidRPr="00AE7BC0">
        <w:rPr>
          <w:rFonts w:eastAsia="Times New Roman" w:cstheme="minorHAnsi"/>
          <w:lang w:eastAsia="en-GB"/>
        </w:rPr>
        <w:t xml:space="preserve"> instead.</w:t>
      </w:r>
    </w:p>
    <w:p w14:paraId="2F3AAC1E" w14:textId="77777777" w:rsidR="000432FE" w:rsidRPr="006C1A17" w:rsidRDefault="00000000" w:rsidP="00CE7142">
      <w:pPr>
        <w:shd w:val="clear" w:color="auto" w:fill="FFFFFF"/>
        <w:spacing w:after="180" w:line="360" w:lineRule="auto"/>
        <w:rPr>
          <w:rFonts w:eastAsia="Times New Roman" w:cstheme="minorHAnsi"/>
          <w:sz w:val="24"/>
          <w:szCs w:val="24"/>
          <w:lang w:eastAsia="en-GB"/>
        </w:rPr>
      </w:pPr>
      <w:r w:rsidRPr="006C1A17">
        <w:rPr>
          <w:rFonts w:eastAsia="Times New Roman" w:cstheme="minorHAnsi"/>
          <w:b/>
          <w:bCs/>
          <w:sz w:val="24"/>
          <w:szCs w:val="24"/>
          <w:lang w:eastAsia="en-GB"/>
        </w:rPr>
        <w:t>Conditions of Entitlement</w:t>
      </w:r>
    </w:p>
    <w:p w14:paraId="78E9B710" w14:textId="472E22E5" w:rsidR="000432FE" w:rsidRPr="00AE7BC0" w:rsidRDefault="00000000" w:rsidP="00CE7142">
      <w:pPr>
        <w:shd w:val="clear" w:color="auto" w:fill="FFFFFF"/>
        <w:spacing w:after="180" w:line="360" w:lineRule="auto"/>
        <w:rPr>
          <w:rFonts w:eastAsia="Times New Roman" w:cstheme="minorHAnsi"/>
          <w:lang w:eastAsia="en-GB"/>
        </w:rPr>
      </w:pPr>
      <w:r w:rsidRPr="00AE7BC0">
        <w:rPr>
          <w:rFonts w:eastAsia="Times New Roman" w:cstheme="minorHAnsi"/>
          <w:lang w:eastAsia="en-GB"/>
        </w:rPr>
        <w:t>The provision of a</w:t>
      </w:r>
      <w:r w:rsidR="00CE7142">
        <w:rPr>
          <w:rFonts w:eastAsia="Times New Roman" w:cstheme="minorHAnsi"/>
          <w:lang w:eastAsia="en-GB"/>
        </w:rPr>
        <w:t xml:space="preserve"> </w:t>
      </w:r>
      <w:r w:rsidRPr="00AE7BC0">
        <w:rPr>
          <w:rFonts w:eastAsia="Times New Roman" w:cstheme="minorHAnsi"/>
          <w:lang w:eastAsia="en-GB"/>
        </w:rPr>
        <w:t>company</w:t>
      </w:r>
      <w:r w:rsidR="00CE7142">
        <w:rPr>
          <w:rFonts w:eastAsia="Times New Roman" w:cstheme="minorHAnsi"/>
          <w:lang w:eastAsia="en-GB"/>
        </w:rPr>
        <w:t xml:space="preserve"> </w:t>
      </w:r>
      <w:r>
        <w:rPr>
          <w:rFonts w:eastAsia="Times New Roman" w:cstheme="minorHAnsi"/>
          <w:lang w:eastAsia="en-GB"/>
        </w:rPr>
        <w:t>v</w:t>
      </w:r>
      <w:r w:rsidRPr="00AE7BC0">
        <w:rPr>
          <w:rFonts w:eastAsia="Times New Roman" w:cstheme="minorHAnsi"/>
          <w:lang w:eastAsia="en-GB"/>
        </w:rPr>
        <w:t xml:space="preserve">ehicle is subject to </w:t>
      </w:r>
      <w:r w:rsidR="00C25F74">
        <w:rPr>
          <w:rFonts w:eastAsia="Times New Roman" w:cstheme="minorHAnsi"/>
          <w:lang w:eastAsia="en-GB"/>
        </w:rPr>
        <w:t>you</w:t>
      </w:r>
      <w:r w:rsidRPr="00AE7BC0">
        <w:rPr>
          <w:rFonts w:eastAsia="Times New Roman" w:cstheme="minorHAnsi"/>
          <w:lang w:eastAsia="en-GB"/>
        </w:rPr>
        <w:t xml:space="preserve"> holding and continuing to hold a current, full driving licence. Before being allocated a</w:t>
      </w:r>
      <w:r w:rsidR="00CE7142">
        <w:rPr>
          <w:rFonts w:eastAsia="Times New Roman" w:cstheme="minorHAnsi"/>
          <w:lang w:eastAsia="en-GB"/>
        </w:rPr>
        <w:t xml:space="preserve"> </w:t>
      </w:r>
      <w:r w:rsidRPr="00AE7BC0">
        <w:rPr>
          <w:rFonts w:eastAsia="Times New Roman" w:cstheme="minorHAnsi"/>
          <w:lang w:eastAsia="en-GB"/>
        </w:rPr>
        <w:t>company</w:t>
      </w:r>
      <w:r w:rsidR="00CE7142">
        <w:rPr>
          <w:rFonts w:eastAsia="Times New Roman" w:cstheme="minorHAnsi"/>
          <w:lang w:eastAsia="en-GB"/>
        </w:rPr>
        <w:t xml:space="preserve"> v</w:t>
      </w:r>
      <w:r w:rsidRPr="00AE7BC0">
        <w:rPr>
          <w:rFonts w:eastAsia="Times New Roman" w:cstheme="minorHAnsi"/>
          <w:lang w:eastAsia="en-GB"/>
        </w:rPr>
        <w:t xml:space="preserve">ehicle, </w:t>
      </w:r>
      <w:r w:rsidR="00C25F74">
        <w:rPr>
          <w:rFonts w:eastAsia="Times New Roman" w:cstheme="minorHAnsi"/>
          <w:lang w:eastAsia="en-GB"/>
        </w:rPr>
        <w:t>you</w:t>
      </w:r>
      <w:r w:rsidRPr="00AE7BC0">
        <w:rPr>
          <w:rFonts w:eastAsia="Times New Roman" w:cstheme="minorHAnsi"/>
          <w:lang w:eastAsia="en-GB"/>
        </w:rPr>
        <w:t xml:space="preserve"> must sign a declaration and </w:t>
      </w:r>
      <w:r w:rsidR="00FB485E">
        <w:rPr>
          <w:rFonts w:eastAsia="Times New Roman" w:cstheme="minorHAnsi"/>
          <w:lang w:eastAsia="en-GB"/>
        </w:rPr>
        <w:t>prove</w:t>
      </w:r>
      <w:r w:rsidRPr="00AE7BC0">
        <w:rPr>
          <w:rFonts w:eastAsia="Times New Roman" w:cstheme="minorHAnsi"/>
          <w:lang w:eastAsia="en-GB"/>
        </w:rPr>
        <w:t xml:space="preserve"> </w:t>
      </w:r>
      <w:r w:rsidR="0047439F">
        <w:rPr>
          <w:rFonts w:eastAsia="Times New Roman" w:cstheme="minorHAnsi"/>
          <w:lang w:eastAsia="en-GB"/>
        </w:rPr>
        <w:t>you</w:t>
      </w:r>
      <w:r w:rsidRPr="00AE7BC0">
        <w:rPr>
          <w:rFonts w:eastAsia="Times New Roman" w:cstheme="minorHAnsi"/>
          <w:lang w:eastAsia="en-GB"/>
        </w:rPr>
        <w:t xml:space="preserve"> </w:t>
      </w:r>
      <w:r w:rsidR="00FB485E">
        <w:rPr>
          <w:rFonts w:eastAsia="Times New Roman" w:cstheme="minorHAnsi"/>
          <w:lang w:eastAsia="en-GB"/>
        </w:rPr>
        <w:t>have</w:t>
      </w:r>
      <w:r w:rsidRPr="00AE7BC0">
        <w:rPr>
          <w:rFonts w:eastAsia="Times New Roman" w:cstheme="minorHAnsi"/>
          <w:lang w:eastAsia="en-GB"/>
        </w:rPr>
        <w:t xml:space="preserve"> a valid driving licence. </w:t>
      </w:r>
      <w:r w:rsidR="00C25F74">
        <w:rPr>
          <w:rFonts w:eastAsia="Times New Roman" w:cstheme="minorHAnsi"/>
          <w:lang w:eastAsia="en-GB"/>
        </w:rPr>
        <w:t>We</w:t>
      </w:r>
      <w:r w:rsidRPr="00AE7BC0">
        <w:rPr>
          <w:rFonts w:eastAsia="Times New Roman" w:cstheme="minorHAnsi"/>
          <w:lang w:eastAsia="en-GB"/>
        </w:rPr>
        <w:t xml:space="preserve"> will retain a copy of </w:t>
      </w:r>
      <w:r w:rsidR="00C25F74">
        <w:rPr>
          <w:rFonts w:eastAsia="Times New Roman" w:cstheme="minorHAnsi"/>
          <w:lang w:eastAsia="en-GB"/>
        </w:rPr>
        <w:t xml:space="preserve">your </w:t>
      </w:r>
      <w:r w:rsidRPr="00AE7BC0">
        <w:rPr>
          <w:rFonts w:eastAsia="Times New Roman" w:cstheme="minorHAnsi"/>
          <w:lang w:eastAsia="en-GB"/>
        </w:rPr>
        <w:t xml:space="preserve">driving licence for the period </w:t>
      </w:r>
      <w:r w:rsidR="00C25F74">
        <w:rPr>
          <w:rFonts w:eastAsia="Times New Roman" w:cstheme="minorHAnsi"/>
          <w:lang w:eastAsia="en-GB"/>
        </w:rPr>
        <w:t xml:space="preserve">you </w:t>
      </w:r>
      <w:r w:rsidRPr="00AE7BC0">
        <w:rPr>
          <w:rFonts w:eastAsia="Times New Roman" w:cstheme="minorHAnsi"/>
          <w:lang w:eastAsia="en-GB"/>
        </w:rPr>
        <w:t>are provided with a</w:t>
      </w:r>
      <w:r w:rsidR="00CE7142">
        <w:rPr>
          <w:rFonts w:eastAsia="Times New Roman" w:cstheme="minorHAnsi"/>
          <w:lang w:eastAsia="en-GB"/>
        </w:rPr>
        <w:t xml:space="preserve"> </w:t>
      </w:r>
      <w:r w:rsidRPr="00AE7BC0">
        <w:rPr>
          <w:rFonts w:eastAsia="Times New Roman" w:cstheme="minorHAnsi"/>
          <w:lang w:eastAsia="en-GB"/>
        </w:rPr>
        <w:t>company</w:t>
      </w:r>
      <w:r w:rsidR="00CE7142">
        <w:rPr>
          <w:rFonts w:eastAsia="Times New Roman" w:cstheme="minorHAnsi"/>
          <w:lang w:eastAsia="en-GB"/>
        </w:rPr>
        <w:t xml:space="preserve"> </w:t>
      </w:r>
      <w:r>
        <w:rPr>
          <w:rFonts w:eastAsia="Times New Roman" w:cstheme="minorHAnsi"/>
          <w:lang w:eastAsia="en-GB"/>
        </w:rPr>
        <w:t>v</w:t>
      </w:r>
      <w:r w:rsidRPr="00AE7BC0">
        <w:rPr>
          <w:rFonts w:eastAsia="Times New Roman" w:cstheme="minorHAnsi"/>
          <w:lang w:eastAsia="en-GB"/>
        </w:rPr>
        <w:t>ehicle.</w:t>
      </w:r>
    </w:p>
    <w:p w14:paraId="3920DB8C" w14:textId="0544ECC1" w:rsidR="000432FE" w:rsidRPr="00AE7BC0" w:rsidRDefault="00000000" w:rsidP="00CE7142">
      <w:pPr>
        <w:shd w:val="clear" w:color="auto" w:fill="FFFFFF"/>
        <w:spacing w:after="180" w:line="360" w:lineRule="auto"/>
        <w:rPr>
          <w:rFonts w:eastAsia="Times New Roman" w:cstheme="minorHAnsi"/>
          <w:lang w:eastAsia="en-GB"/>
        </w:rPr>
      </w:pPr>
      <w:r w:rsidRPr="00AE7BC0">
        <w:rPr>
          <w:rFonts w:eastAsia="Times New Roman" w:cstheme="minorHAnsi"/>
          <w:lang w:eastAsia="en-GB"/>
        </w:rPr>
        <w:t>It is also a condition of being allocated a</w:t>
      </w:r>
      <w:r w:rsidR="00CE7142">
        <w:rPr>
          <w:rFonts w:eastAsia="Times New Roman" w:cstheme="minorHAnsi"/>
          <w:lang w:eastAsia="en-GB"/>
        </w:rPr>
        <w:t xml:space="preserve"> </w:t>
      </w:r>
      <w:r w:rsidRPr="00AE7BC0">
        <w:rPr>
          <w:rFonts w:eastAsia="Times New Roman" w:cstheme="minorHAnsi"/>
          <w:lang w:eastAsia="en-GB"/>
        </w:rPr>
        <w:t>company</w:t>
      </w:r>
      <w:r w:rsidR="00CE7142">
        <w:rPr>
          <w:rFonts w:eastAsia="Times New Roman" w:cstheme="minorHAnsi"/>
          <w:lang w:eastAsia="en-GB"/>
        </w:rPr>
        <w:t xml:space="preserve"> </w:t>
      </w:r>
      <w:r>
        <w:rPr>
          <w:rFonts w:eastAsia="Times New Roman" w:cstheme="minorHAnsi"/>
          <w:lang w:eastAsia="en-GB"/>
        </w:rPr>
        <w:t>v</w:t>
      </w:r>
      <w:r w:rsidRPr="00AE7BC0">
        <w:rPr>
          <w:rFonts w:eastAsia="Times New Roman" w:cstheme="minorHAnsi"/>
          <w:lang w:eastAsia="en-GB"/>
        </w:rPr>
        <w:t xml:space="preserve">ehicle that </w:t>
      </w:r>
      <w:r w:rsidR="00C25F74">
        <w:rPr>
          <w:rFonts w:eastAsia="Times New Roman" w:cstheme="minorHAnsi"/>
          <w:lang w:eastAsia="en-GB"/>
        </w:rPr>
        <w:t>you</w:t>
      </w:r>
      <w:r w:rsidRPr="00AE7BC0">
        <w:rPr>
          <w:rFonts w:eastAsia="Times New Roman" w:cstheme="minorHAnsi"/>
          <w:lang w:eastAsia="en-GB"/>
        </w:rPr>
        <w:t xml:space="preserve"> declare </w:t>
      </w:r>
      <w:r w:rsidR="00FB485E" w:rsidRPr="00FB485E">
        <w:rPr>
          <w:rFonts w:eastAsia="Times New Roman" w:cstheme="minorHAnsi"/>
          <w:lang w:eastAsia="en-GB"/>
        </w:rPr>
        <w:t xml:space="preserve">any current driving convictions or penalty points received </w:t>
      </w:r>
      <w:r w:rsidR="0047439F">
        <w:rPr>
          <w:rFonts w:eastAsia="Times New Roman" w:cstheme="minorHAnsi"/>
          <w:lang w:eastAsia="en-GB"/>
        </w:rPr>
        <w:t>from</w:t>
      </w:r>
      <w:r w:rsidR="00FB485E" w:rsidRPr="00FB485E">
        <w:rPr>
          <w:rFonts w:eastAsia="Times New Roman" w:cstheme="minorHAnsi"/>
          <w:lang w:eastAsia="en-GB"/>
        </w:rPr>
        <w:t xml:space="preserve"> us</w:t>
      </w:r>
      <w:r w:rsidRPr="00AE7BC0">
        <w:rPr>
          <w:rFonts w:eastAsia="Times New Roman" w:cstheme="minorHAnsi"/>
          <w:lang w:eastAsia="en-GB"/>
        </w:rPr>
        <w:t xml:space="preserve">. </w:t>
      </w:r>
      <w:r w:rsidR="00C25F74">
        <w:rPr>
          <w:rFonts w:eastAsia="Times New Roman" w:cstheme="minorHAnsi"/>
          <w:lang w:eastAsia="en-GB"/>
        </w:rPr>
        <w:t xml:space="preserve">You </w:t>
      </w:r>
      <w:r w:rsidR="0047439F">
        <w:rPr>
          <w:rFonts w:eastAsia="Times New Roman" w:cstheme="minorHAnsi"/>
          <w:lang w:eastAsia="en-GB"/>
        </w:rPr>
        <w:t>must also</w:t>
      </w:r>
      <w:r w:rsidRPr="00AE7BC0">
        <w:rPr>
          <w:rFonts w:eastAsia="Times New Roman" w:cstheme="minorHAnsi"/>
          <w:lang w:eastAsia="en-GB"/>
        </w:rPr>
        <w:t xml:space="preserve"> notify </w:t>
      </w:r>
      <w:r w:rsidR="00C25F74">
        <w:rPr>
          <w:rFonts w:eastAsia="Times New Roman" w:cstheme="minorHAnsi"/>
          <w:lang w:eastAsia="en-GB"/>
        </w:rPr>
        <w:t>us</w:t>
      </w:r>
      <w:r w:rsidRPr="00AE7BC0">
        <w:rPr>
          <w:rFonts w:eastAsia="Times New Roman" w:cstheme="minorHAnsi"/>
          <w:lang w:eastAsia="en-GB"/>
        </w:rPr>
        <w:t xml:space="preserve"> in writing of any motoring offences (including parking tickets) with which </w:t>
      </w:r>
      <w:r w:rsidR="00C25F74">
        <w:rPr>
          <w:rFonts w:eastAsia="Times New Roman" w:cstheme="minorHAnsi"/>
          <w:lang w:eastAsia="en-GB"/>
        </w:rPr>
        <w:t>you or your</w:t>
      </w:r>
      <w:r w:rsidRPr="00AE7BC0">
        <w:rPr>
          <w:rFonts w:eastAsia="Times New Roman" w:cstheme="minorHAnsi"/>
          <w:lang w:eastAsia="en-GB"/>
        </w:rPr>
        <w:t xml:space="preserve"> partner authorised to drive the </w:t>
      </w:r>
      <w:r>
        <w:rPr>
          <w:rFonts w:eastAsia="Times New Roman" w:cstheme="minorHAnsi"/>
          <w:lang w:eastAsia="en-GB"/>
        </w:rPr>
        <w:t>v</w:t>
      </w:r>
      <w:r w:rsidRPr="00AE7BC0">
        <w:rPr>
          <w:rFonts w:eastAsia="Times New Roman" w:cstheme="minorHAnsi"/>
          <w:lang w:eastAsia="en-GB"/>
        </w:rPr>
        <w:t>ehicle have been charged or convicted.</w:t>
      </w:r>
    </w:p>
    <w:p w14:paraId="321D7771" w14:textId="6DBD2F89" w:rsidR="00CE7142" w:rsidRPr="00C15957" w:rsidRDefault="00000000" w:rsidP="00CE7142">
      <w:pPr>
        <w:shd w:val="clear" w:color="auto" w:fill="FFFFFF"/>
        <w:spacing w:after="180" w:line="360" w:lineRule="auto"/>
        <w:rPr>
          <w:rFonts w:eastAsia="Times New Roman" w:cstheme="minorHAnsi"/>
          <w:b/>
          <w:bCs/>
          <w:lang w:eastAsia="en-GB"/>
        </w:rPr>
      </w:pPr>
      <w:r>
        <w:rPr>
          <w:rFonts w:eastAsia="Times New Roman" w:cstheme="minorHAnsi"/>
          <w:lang w:eastAsia="en-GB"/>
        </w:rPr>
        <w:t>You</w:t>
      </w:r>
      <w:r w:rsidRPr="00AE7BC0">
        <w:rPr>
          <w:rFonts w:eastAsia="Times New Roman" w:cstheme="minorHAnsi"/>
          <w:lang w:eastAsia="en-GB"/>
        </w:rPr>
        <w:t xml:space="preserve"> must comply with all relevant traffic laws and rules. Where </w:t>
      </w:r>
      <w:r>
        <w:rPr>
          <w:rFonts w:eastAsia="Times New Roman" w:cstheme="minorHAnsi"/>
          <w:lang w:eastAsia="en-GB"/>
        </w:rPr>
        <w:t>you</w:t>
      </w:r>
      <w:r w:rsidRPr="00AE7BC0">
        <w:rPr>
          <w:rFonts w:eastAsia="Times New Roman" w:cstheme="minorHAnsi"/>
          <w:lang w:eastAsia="en-GB"/>
        </w:rPr>
        <w:t xml:space="preserve"> incur driving fines, including parking tickets, the responsibility for paying these (and any fines for non-payment) </w:t>
      </w:r>
      <w:r w:rsidR="00FB485E">
        <w:rPr>
          <w:rFonts w:eastAsia="Times New Roman" w:cstheme="minorHAnsi"/>
          <w:lang w:eastAsia="en-GB"/>
        </w:rPr>
        <w:t>rests</w:t>
      </w:r>
      <w:r w:rsidRPr="00AE7BC0">
        <w:rPr>
          <w:rFonts w:eastAsia="Times New Roman" w:cstheme="minorHAnsi"/>
          <w:lang w:eastAsia="en-GB"/>
        </w:rPr>
        <w:t xml:space="preserve"> with </w:t>
      </w:r>
      <w:r>
        <w:rPr>
          <w:rFonts w:eastAsia="Times New Roman" w:cstheme="minorHAnsi"/>
          <w:lang w:eastAsia="en-GB"/>
        </w:rPr>
        <w:t>you</w:t>
      </w:r>
      <w:r w:rsidR="0047439F">
        <w:rPr>
          <w:rFonts w:eastAsia="Times New Roman" w:cstheme="minorHAnsi"/>
          <w:lang w:eastAsia="en-GB"/>
        </w:rPr>
        <w:t>,</w:t>
      </w:r>
      <w:r w:rsidR="00FB485E">
        <w:rPr>
          <w:rFonts w:eastAsia="Times New Roman" w:cstheme="minorHAnsi"/>
          <w:lang w:eastAsia="en-GB"/>
        </w:rPr>
        <w:t xml:space="preserve"> </w:t>
      </w:r>
      <w:r>
        <w:rPr>
          <w:rFonts w:eastAsia="Times New Roman" w:cstheme="minorHAnsi"/>
          <w:lang w:eastAsia="en-GB"/>
        </w:rPr>
        <w:t xml:space="preserve">and </w:t>
      </w:r>
      <w:r w:rsidRPr="00AE7BC0">
        <w:rPr>
          <w:rFonts w:eastAsia="Times New Roman" w:cstheme="minorHAnsi"/>
          <w:lang w:eastAsia="en-GB"/>
        </w:rPr>
        <w:t xml:space="preserve">action will be taken against </w:t>
      </w:r>
      <w:r>
        <w:rPr>
          <w:rFonts w:eastAsia="Times New Roman" w:cstheme="minorHAnsi"/>
          <w:lang w:eastAsia="en-GB"/>
        </w:rPr>
        <w:t>you if</w:t>
      </w:r>
      <w:r w:rsidR="006428C4">
        <w:rPr>
          <w:rFonts w:eastAsia="Times New Roman" w:cstheme="minorHAnsi"/>
          <w:lang w:eastAsia="en-GB"/>
        </w:rPr>
        <w:t xml:space="preserve"> </w:t>
      </w:r>
      <w:r w:rsidRPr="00AE7BC0">
        <w:rPr>
          <w:rFonts w:eastAsia="Times New Roman" w:cstheme="minorHAnsi"/>
          <w:lang w:eastAsia="en-GB"/>
        </w:rPr>
        <w:t>fines or penalties</w:t>
      </w:r>
      <w:r w:rsidR="0047439F">
        <w:rPr>
          <w:rFonts w:eastAsia="Times New Roman" w:cstheme="minorHAnsi"/>
          <w:lang w:eastAsia="en-GB"/>
        </w:rPr>
        <w:t xml:space="preserve"> are</w:t>
      </w:r>
      <w:r w:rsidRPr="00AE7BC0">
        <w:rPr>
          <w:rFonts w:eastAsia="Times New Roman" w:cstheme="minorHAnsi"/>
          <w:lang w:eastAsia="en-GB"/>
        </w:rPr>
        <w:t xml:space="preserve"> not declared or not paid.</w:t>
      </w:r>
    </w:p>
    <w:p w14:paraId="23EFD582" w14:textId="7F4C6DCE" w:rsidR="000432FE" w:rsidRPr="006C1A17" w:rsidRDefault="00000000" w:rsidP="00CE7142">
      <w:pPr>
        <w:shd w:val="clear" w:color="auto" w:fill="FFFFFF"/>
        <w:spacing w:after="180" w:line="360" w:lineRule="auto"/>
        <w:rPr>
          <w:rFonts w:eastAsia="Times New Roman" w:cstheme="minorHAnsi"/>
          <w:sz w:val="24"/>
          <w:szCs w:val="24"/>
          <w:lang w:eastAsia="en-GB"/>
        </w:rPr>
      </w:pPr>
      <w:r w:rsidRPr="006C1A17">
        <w:rPr>
          <w:rFonts w:eastAsia="Times New Roman" w:cstheme="minorHAnsi"/>
          <w:b/>
          <w:bCs/>
          <w:sz w:val="24"/>
          <w:szCs w:val="24"/>
          <w:lang w:eastAsia="en-GB"/>
        </w:rPr>
        <w:t>Use of the</w:t>
      </w:r>
      <w:r w:rsidR="00CE7142">
        <w:rPr>
          <w:rFonts w:eastAsia="Times New Roman" w:cstheme="minorHAnsi"/>
          <w:b/>
          <w:bCs/>
          <w:sz w:val="24"/>
          <w:szCs w:val="24"/>
          <w:lang w:eastAsia="en-GB"/>
        </w:rPr>
        <w:t xml:space="preserve"> </w:t>
      </w:r>
      <w:r w:rsidRPr="006C1A17">
        <w:rPr>
          <w:rFonts w:eastAsia="Times New Roman" w:cstheme="minorHAnsi"/>
          <w:b/>
          <w:bCs/>
          <w:sz w:val="24"/>
          <w:szCs w:val="24"/>
          <w:lang w:eastAsia="en-GB"/>
        </w:rPr>
        <w:t>Company</w:t>
      </w:r>
      <w:r w:rsidR="00CE7142">
        <w:rPr>
          <w:rFonts w:eastAsia="Times New Roman" w:cstheme="minorHAnsi"/>
          <w:b/>
          <w:bCs/>
          <w:sz w:val="24"/>
          <w:szCs w:val="24"/>
          <w:lang w:eastAsia="en-GB"/>
        </w:rPr>
        <w:t xml:space="preserve"> </w:t>
      </w:r>
      <w:r w:rsidRPr="006C1A17">
        <w:rPr>
          <w:rFonts w:eastAsia="Times New Roman" w:cstheme="minorHAnsi"/>
          <w:b/>
          <w:bCs/>
          <w:sz w:val="24"/>
          <w:szCs w:val="24"/>
          <w:lang w:eastAsia="en-GB"/>
        </w:rPr>
        <w:t>Vehicle.</w:t>
      </w:r>
    </w:p>
    <w:p w14:paraId="42DEB025" w14:textId="094D42C9" w:rsidR="000432FE" w:rsidRPr="00CB3CC4" w:rsidRDefault="00000000" w:rsidP="00CE7142">
      <w:pPr>
        <w:shd w:val="clear" w:color="auto" w:fill="FFFFFF"/>
        <w:spacing w:after="180" w:line="360" w:lineRule="auto"/>
        <w:rPr>
          <w:rFonts w:eastAsia="Times New Roman" w:cstheme="minorHAnsi"/>
          <w:lang w:eastAsia="en-GB"/>
        </w:rPr>
      </w:pPr>
      <w:r w:rsidRPr="0047439F">
        <w:rPr>
          <w:rFonts w:eastAsia="Times New Roman" w:cstheme="minorHAnsi"/>
          <w:lang w:eastAsia="en-GB"/>
        </w:rPr>
        <w:t>If allocated a</w:t>
      </w:r>
      <w:r w:rsidR="00CE7142">
        <w:rPr>
          <w:rFonts w:eastAsia="Times New Roman" w:cstheme="minorHAnsi"/>
          <w:lang w:eastAsia="en-GB"/>
        </w:rPr>
        <w:t xml:space="preserve"> </w:t>
      </w:r>
      <w:r w:rsidRPr="0047439F">
        <w:rPr>
          <w:rFonts w:eastAsia="Times New Roman" w:cstheme="minorHAnsi"/>
          <w:lang w:eastAsia="en-GB"/>
        </w:rPr>
        <w:t>company</w:t>
      </w:r>
      <w:r w:rsidR="00CE7142">
        <w:rPr>
          <w:rFonts w:eastAsia="Times New Roman" w:cstheme="minorHAnsi"/>
          <w:lang w:eastAsia="en-GB"/>
        </w:rPr>
        <w:t xml:space="preserve"> </w:t>
      </w:r>
      <w:r w:rsidRPr="0047439F">
        <w:rPr>
          <w:rFonts w:eastAsia="Times New Roman" w:cstheme="minorHAnsi"/>
          <w:lang w:eastAsia="en-GB"/>
        </w:rPr>
        <w:t xml:space="preserve">vehicle, we permit you </w:t>
      </w:r>
      <w:r w:rsidRPr="00CB3CC4">
        <w:rPr>
          <w:rFonts w:eastAsia="Times New Roman" w:cstheme="minorHAnsi"/>
          <w:lang w:eastAsia="en-GB"/>
        </w:rPr>
        <w:t xml:space="preserve">to use it for personal </w:t>
      </w:r>
      <w:r w:rsidR="00FB485E">
        <w:rPr>
          <w:rFonts w:eastAsia="Times New Roman" w:cstheme="minorHAnsi"/>
          <w:lang w:eastAsia="en-GB"/>
        </w:rPr>
        <w:t>and</w:t>
      </w:r>
      <w:r w:rsidRPr="00CB3CC4">
        <w:rPr>
          <w:rFonts w:eastAsia="Times New Roman" w:cstheme="minorHAnsi"/>
          <w:lang w:eastAsia="en-GB"/>
        </w:rPr>
        <w:t xml:space="preserve"> business purposes. Any requirement for personal use is to be declared to the </w:t>
      </w:r>
      <w:r>
        <w:rPr>
          <w:rFonts w:eastAsia="Times New Roman" w:cstheme="minorHAnsi"/>
          <w:lang w:eastAsia="en-GB"/>
        </w:rPr>
        <w:t>industry</w:t>
      </w:r>
      <w:r w:rsidR="00FB485E">
        <w:rPr>
          <w:rFonts w:eastAsia="Times New Roman" w:cstheme="minorHAnsi"/>
          <w:lang w:eastAsia="en-GB"/>
        </w:rPr>
        <w:t>,</w:t>
      </w:r>
      <w:r w:rsidRPr="00CB3CC4">
        <w:rPr>
          <w:rFonts w:eastAsia="Times New Roman" w:cstheme="minorHAnsi"/>
          <w:lang w:eastAsia="en-GB"/>
        </w:rPr>
        <w:t xml:space="preserve"> and </w:t>
      </w:r>
      <w:r>
        <w:rPr>
          <w:rFonts w:eastAsia="Times New Roman" w:cstheme="minorHAnsi"/>
          <w:lang w:eastAsia="en-GB"/>
        </w:rPr>
        <w:t xml:space="preserve">the </w:t>
      </w:r>
      <w:r w:rsidRPr="00CB3CC4">
        <w:rPr>
          <w:rFonts w:eastAsia="Times New Roman" w:cstheme="minorHAnsi"/>
          <w:lang w:eastAsia="en-GB"/>
        </w:rPr>
        <w:t xml:space="preserve">vehicle </w:t>
      </w:r>
      <w:r w:rsidR="00FB485E">
        <w:rPr>
          <w:rFonts w:eastAsia="Times New Roman" w:cstheme="minorHAnsi"/>
          <w:lang w:eastAsia="en-GB"/>
        </w:rPr>
        <w:t>unique</w:t>
      </w:r>
      <w:r w:rsidRPr="00CB3CC4">
        <w:rPr>
          <w:rFonts w:eastAsia="Times New Roman" w:cstheme="minorHAnsi"/>
          <w:lang w:eastAsia="en-GB"/>
        </w:rPr>
        <w:t xml:space="preserve"> usage form </w:t>
      </w:r>
      <w:r w:rsidR="00FB485E">
        <w:rPr>
          <w:rFonts w:eastAsia="Times New Roman" w:cstheme="minorHAnsi"/>
          <w:lang w:eastAsia="en-GB"/>
        </w:rPr>
        <w:t xml:space="preserve">is </w:t>
      </w:r>
      <w:r w:rsidRPr="00CB3CC4">
        <w:rPr>
          <w:rFonts w:eastAsia="Times New Roman" w:cstheme="minorHAnsi"/>
          <w:lang w:eastAsia="en-GB"/>
        </w:rPr>
        <w:lastRenderedPageBreak/>
        <w:t xml:space="preserve">to be completed, signed and returned to </w:t>
      </w:r>
      <w:r w:rsidR="0011606F">
        <w:rPr>
          <w:rFonts w:eastAsia="Times New Roman" w:cstheme="minorHAnsi"/>
          <w:lang w:eastAsia="en-GB"/>
        </w:rPr>
        <w:t>us</w:t>
      </w:r>
      <w:r w:rsidRPr="00CB3CC4">
        <w:rPr>
          <w:rFonts w:eastAsia="Times New Roman" w:cstheme="minorHAnsi"/>
          <w:lang w:eastAsia="en-GB"/>
        </w:rPr>
        <w:t xml:space="preserve"> before personal usage can commence. Any personal tax implications for using the vehicle </w:t>
      </w:r>
      <w:r w:rsidR="00FB485E">
        <w:rPr>
          <w:rFonts w:eastAsia="Times New Roman" w:cstheme="minorHAnsi"/>
          <w:lang w:eastAsia="en-GB"/>
        </w:rPr>
        <w:t>will be borne</w:t>
      </w:r>
      <w:r w:rsidRPr="00CB3CC4">
        <w:rPr>
          <w:rFonts w:eastAsia="Times New Roman" w:cstheme="minorHAnsi"/>
          <w:lang w:eastAsia="en-GB"/>
        </w:rPr>
        <w:t xml:space="preserve"> by </w:t>
      </w:r>
      <w:r w:rsidR="0011606F">
        <w:rPr>
          <w:rFonts w:eastAsia="Times New Roman" w:cstheme="minorHAnsi"/>
          <w:lang w:eastAsia="en-GB"/>
        </w:rPr>
        <w:t>you</w:t>
      </w:r>
      <w:r w:rsidRPr="00CB3CC4">
        <w:rPr>
          <w:rFonts w:eastAsia="Times New Roman" w:cstheme="minorHAnsi"/>
          <w:lang w:eastAsia="en-GB"/>
        </w:rPr>
        <w:t xml:space="preserve"> and waivers </w:t>
      </w:r>
      <w:r w:rsidR="0011606F">
        <w:rPr>
          <w:rFonts w:eastAsia="Times New Roman" w:cstheme="minorHAnsi"/>
          <w:lang w:eastAsia="en-GB"/>
        </w:rPr>
        <w:t>our</w:t>
      </w:r>
      <w:r w:rsidRPr="00CB3CC4">
        <w:rPr>
          <w:rFonts w:eastAsia="Times New Roman" w:cstheme="minorHAnsi"/>
          <w:lang w:eastAsia="en-GB"/>
        </w:rPr>
        <w:t xml:space="preserve"> liability. </w:t>
      </w:r>
    </w:p>
    <w:p w14:paraId="74186610" w14:textId="2819C2A1" w:rsidR="000432FE" w:rsidRPr="00CB3CC4" w:rsidRDefault="00000000" w:rsidP="00CE7142">
      <w:pPr>
        <w:shd w:val="clear" w:color="auto" w:fill="FFFFFF"/>
        <w:spacing w:after="180" w:line="360" w:lineRule="auto"/>
        <w:rPr>
          <w:rFonts w:eastAsia="Times New Roman" w:cstheme="minorHAnsi"/>
          <w:lang w:eastAsia="en-GB"/>
        </w:rPr>
      </w:pPr>
      <w:r w:rsidRPr="00CB3CC4">
        <w:rPr>
          <w:rFonts w:eastAsia="Times New Roman" w:cstheme="minorHAnsi"/>
          <w:lang w:eastAsia="en-GB"/>
        </w:rPr>
        <w:t>Any</w:t>
      </w:r>
      <w:r w:rsidR="00CE7142">
        <w:rPr>
          <w:rFonts w:eastAsia="Times New Roman" w:cstheme="minorHAnsi"/>
          <w:lang w:eastAsia="en-GB"/>
        </w:rPr>
        <w:t xml:space="preserve"> </w:t>
      </w:r>
      <w:r w:rsidR="006428C4">
        <w:rPr>
          <w:rFonts w:eastAsia="Times New Roman" w:cstheme="minorHAnsi"/>
          <w:lang w:eastAsia="en-GB"/>
        </w:rPr>
        <w:t xml:space="preserve">of our </w:t>
      </w:r>
      <w:r w:rsidRPr="00CB3CC4">
        <w:rPr>
          <w:rFonts w:eastAsia="Times New Roman" w:cstheme="minorHAnsi"/>
          <w:lang w:eastAsia="en-GB"/>
        </w:rPr>
        <w:t>vehicle</w:t>
      </w:r>
      <w:r w:rsidR="006428C4">
        <w:rPr>
          <w:rFonts w:eastAsia="Times New Roman" w:cstheme="minorHAnsi"/>
          <w:lang w:eastAsia="en-GB"/>
        </w:rPr>
        <w:t>s</w:t>
      </w:r>
      <w:r w:rsidRPr="00CB3CC4">
        <w:rPr>
          <w:rFonts w:eastAsia="Times New Roman" w:cstheme="minorHAnsi"/>
          <w:lang w:eastAsia="en-GB"/>
        </w:rPr>
        <w:t xml:space="preserve"> provided may be driven by </w:t>
      </w:r>
      <w:r w:rsidR="006428C4">
        <w:rPr>
          <w:rFonts w:eastAsia="Times New Roman" w:cstheme="minorHAnsi"/>
          <w:lang w:eastAsia="en-GB"/>
        </w:rPr>
        <w:t>you</w:t>
      </w:r>
      <w:r w:rsidRPr="00CB3CC4">
        <w:rPr>
          <w:rFonts w:eastAsia="Times New Roman" w:cstheme="minorHAnsi"/>
          <w:lang w:eastAsia="en-GB"/>
        </w:rPr>
        <w:t xml:space="preserve"> and, if applicable and subject to </w:t>
      </w:r>
      <w:r w:rsidR="0011606F">
        <w:rPr>
          <w:rFonts w:eastAsia="Times New Roman" w:cstheme="minorHAnsi"/>
          <w:lang w:eastAsia="en-GB"/>
        </w:rPr>
        <w:t>our</w:t>
      </w:r>
      <w:r w:rsidRPr="00CB3CC4">
        <w:rPr>
          <w:rFonts w:eastAsia="Times New Roman" w:cstheme="minorHAnsi"/>
          <w:lang w:eastAsia="en-GB"/>
        </w:rPr>
        <w:t xml:space="preserve"> written approval, </w:t>
      </w:r>
      <w:r w:rsidR="006428C4">
        <w:rPr>
          <w:rFonts w:eastAsia="Times New Roman" w:cstheme="minorHAnsi"/>
          <w:lang w:eastAsia="en-GB"/>
        </w:rPr>
        <w:t>your</w:t>
      </w:r>
      <w:r w:rsidR="00FB485E">
        <w:rPr>
          <w:rFonts w:eastAsia="Times New Roman" w:cstheme="minorHAnsi"/>
          <w:lang w:eastAsia="en-GB"/>
        </w:rPr>
        <w:t xml:space="preserve"> </w:t>
      </w:r>
      <w:r w:rsidRPr="00CB3CC4">
        <w:rPr>
          <w:rFonts w:eastAsia="Times New Roman" w:cstheme="minorHAnsi"/>
          <w:lang w:eastAsia="en-GB"/>
        </w:rPr>
        <w:t xml:space="preserve">spouse, civil partner or partner over 25 residing in the same household as </w:t>
      </w:r>
      <w:r w:rsidR="006428C4">
        <w:rPr>
          <w:rFonts w:eastAsia="Times New Roman" w:cstheme="minorHAnsi"/>
          <w:lang w:eastAsia="en-GB"/>
        </w:rPr>
        <w:t>you.</w:t>
      </w:r>
      <w:r w:rsidRPr="00CB3CC4">
        <w:rPr>
          <w:rFonts w:eastAsia="Times New Roman" w:cstheme="minorHAnsi"/>
          <w:lang w:eastAsia="en-GB"/>
        </w:rPr>
        <w:t xml:space="preserve"> </w:t>
      </w:r>
    </w:p>
    <w:p w14:paraId="67105FDB" w14:textId="6D9CDA4C" w:rsidR="000432FE" w:rsidRPr="00CB3CC4" w:rsidRDefault="00000000" w:rsidP="00CE7142">
      <w:pPr>
        <w:shd w:val="clear" w:color="auto" w:fill="FFFFFF"/>
        <w:spacing w:after="180" w:line="360" w:lineRule="auto"/>
        <w:rPr>
          <w:rFonts w:eastAsia="Times New Roman" w:cstheme="minorHAnsi"/>
          <w:lang w:eastAsia="en-GB"/>
        </w:rPr>
      </w:pPr>
      <w:r w:rsidRPr="00CB3CC4">
        <w:rPr>
          <w:rFonts w:eastAsia="Times New Roman" w:cstheme="minorHAnsi"/>
          <w:lang w:eastAsia="en-GB"/>
        </w:rPr>
        <w:t xml:space="preserve">Permission for </w:t>
      </w:r>
      <w:r w:rsidR="006428C4">
        <w:rPr>
          <w:rFonts w:eastAsia="Times New Roman" w:cstheme="minorHAnsi"/>
          <w:lang w:eastAsia="en-GB"/>
        </w:rPr>
        <w:t>your spouse</w:t>
      </w:r>
      <w:r w:rsidRPr="00CB3CC4">
        <w:rPr>
          <w:rFonts w:eastAsia="Times New Roman" w:cstheme="minorHAnsi"/>
          <w:lang w:eastAsia="en-GB"/>
        </w:rPr>
        <w:t xml:space="preserve">, civil partner or partner to drive the vehicle will also be subject to </w:t>
      </w:r>
      <w:r w:rsidR="006428C4">
        <w:rPr>
          <w:rFonts w:eastAsia="Times New Roman" w:cstheme="minorHAnsi"/>
          <w:lang w:eastAsia="en-GB"/>
        </w:rPr>
        <w:t xml:space="preserve">you </w:t>
      </w:r>
      <w:r w:rsidRPr="00CB3CC4">
        <w:rPr>
          <w:rFonts w:eastAsia="Times New Roman" w:cstheme="minorHAnsi"/>
          <w:lang w:eastAsia="en-GB"/>
        </w:rPr>
        <w:t xml:space="preserve">providing details of the relevant persons' names, </w:t>
      </w:r>
      <w:r w:rsidR="00FB485E">
        <w:rPr>
          <w:rFonts w:eastAsia="Times New Roman" w:cstheme="minorHAnsi"/>
          <w:lang w:eastAsia="en-GB"/>
        </w:rPr>
        <w:t>going</w:t>
      </w:r>
      <w:r w:rsidRPr="00CB3CC4">
        <w:rPr>
          <w:rFonts w:eastAsia="Times New Roman" w:cstheme="minorHAnsi"/>
          <w:lang w:eastAsia="en-GB"/>
        </w:rPr>
        <w:t xml:space="preserve"> records and other relevant </w:t>
      </w:r>
      <w:r w:rsidR="00FB485E">
        <w:rPr>
          <w:rFonts w:eastAsia="Times New Roman" w:cstheme="minorHAnsi"/>
          <w:lang w:eastAsia="en-GB"/>
        </w:rPr>
        <w:t>information</w:t>
      </w:r>
      <w:r w:rsidRPr="00CB3CC4">
        <w:rPr>
          <w:rFonts w:eastAsia="Times New Roman" w:cstheme="minorHAnsi"/>
          <w:lang w:eastAsia="en-GB"/>
        </w:rPr>
        <w:t xml:space="preserve"> and to the spouse/civil partner/partner signing a declaration and showing proof that they hold a valid driving licence.</w:t>
      </w:r>
    </w:p>
    <w:p w14:paraId="2A6B132B" w14:textId="3596DDAD" w:rsidR="000432FE" w:rsidRPr="00CE7142" w:rsidRDefault="00000000" w:rsidP="00CE7142">
      <w:pPr>
        <w:pStyle w:val="ListParagraph"/>
        <w:numPr>
          <w:ilvl w:val="0"/>
          <w:numId w:val="13"/>
        </w:numPr>
        <w:shd w:val="clear" w:color="auto" w:fill="FFFFFF"/>
        <w:spacing w:after="180" w:line="360" w:lineRule="auto"/>
        <w:rPr>
          <w:rFonts w:eastAsia="Times New Roman" w:cstheme="minorHAnsi"/>
          <w:lang w:eastAsia="en-GB"/>
        </w:rPr>
      </w:pPr>
      <w:r w:rsidRPr="00CE7142">
        <w:rPr>
          <w:rFonts w:eastAsia="Times New Roman" w:cstheme="minorHAnsi"/>
          <w:lang w:eastAsia="en-GB"/>
        </w:rPr>
        <w:t xml:space="preserve">Only people under 25 will </w:t>
      </w:r>
      <w:r w:rsidR="00FB485E" w:rsidRPr="00CE7142">
        <w:rPr>
          <w:rFonts w:eastAsia="Times New Roman" w:cstheme="minorHAnsi"/>
          <w:lang w:eastAsia="en-GB"/>
        </w:rPr>
        <w:t>generally</w:t>
      </w:r>
      <w:r w:rsidRPr="00CE7142">
        <w:rPr>
          <w:rFonts w:eastAsia="Times New Roman" w:cstheme="minorHAnsi"/>
          <w:lang w:eastAsia="en-GB"/>
        </w:rPr>
        <w:t xml:space="preserve"> be permitted to drive a</w:t>
      </w:r>
      <w:r w:rsidR="00CE7142">
        <w:rPr>
          <w:rFonts w:eastAsia="Times New Roman" w:cstheme="minorHAnsi"/>
          <w:lang w:eastAsia="en-GB"/>
        </w:rPr>
        <w:t xml:space="preserve"> </w:t>
      </w:r>
      <w:r w:rsidRPr="00CE7142">
        <w:rPr>
          <w:rFonts w:eastAsia="Times New Roman" w:cstheme="minorHAnsi"/>
          <w:lang w:eastAsia="en-GB"/>
        </w:rPr>
        <w:t>company</w:t>
      </w:r>
      <w:r w:rsidR="00CE7142">
        <w:rPr>
          <w:rFonts w:eastAsia="Times New Roman" w:cstheme="minorHAnsi"/>
          <w:lang w:eastAsia="en-GB"/>
        </w:rPr>
        <w:t xml:space="preserve"> </w:t>
      </w:r>
      <w:r w:rsidRPr="00CE7142">
        <w:rPr>
          <w:rFonts w:eastAsia="Times New Roman" w:cstheme="minorHAnsi"/>
          <w:lang w:eastAsia="en-GB"/>
        </w:rPr>
        <w:t xml:space="preserve">vehicle (except where </w:t>
      </w:r>
      <w:r w:rsidR="006428C4" w:rsidRPr="00CE7142">
        <w:rPr>
          <w:rFonts w:eastAsia="Times New Roman" w:cstheme="minorHAnsi"/>
          <w:lang w:eastAsia="en-GB"/>
        </w:rPr>
        <w:t>we have</w:t>
      </w:r>
      <w:r w:rsidRPr="00CE7142">
        <w:rPr>
          <w:rFonts w:eastAsia="Times New Roman" w:cstheme="minorHAnsi"/>
          <w:lang w:eastAsia="en-GB"/>
        </w:rPr>
        <w:t xml:space="preserve"> expressly authorised an employee under 25 to drive </w:t>
      </w:r>
      <w:r w:rsidR="0011606F" w:rsidRPr="00CE7142">
        <w:rPr>
          <w:rFonts w:eastAsia="Times New Roman" w:cstheme="minorHAnsi"/>
          <w:lang w:eastAsia="en-GB"/>
        </w:rPr>
        <w:t xml:space="preserve">our </w:t>
      </w:r>
      <w:r w:rsidR="00FB485E" w:rsidRPr="00CE7142">
        <w:rPr>
          <w:rFonts w:eastAsia="Times New Roman" w:cstheme="minorHAnsi"/>
          <w:lang w:eastAsia="en-GB"/>
        </w:rPr>
        <w:t>cars</w:t>
      </w:r>
      <w:r w:rsidR="003A04B2" w:rsidRPr="00CE7142">
        <w:rPr>
          <w:rFonts w:eastAsia="Times New Roman" w:cstheme="minorHAnsi"/>
          <w:lang w:eastAsia="en-GB"/>
        </w:rPr>
        <w:t>). On some of our vehicles</w:t>
      </w:r>
      <w:r w:rsidR="00FB485E" w:rsidRPr="00CE7142">
        <w:rPr>
          <w:rFonts w:eastAsia="Times New Roman" w:cstheme="minorHAnsi"/>
          <w:lang w:eastAsia="en-GB"/>
        </w:rPr>
        <w:t>,</w:t>
      </w:r>
      <w:r w:rsidR="003A04B2" w:rsidRPr="00CE7142">
        <w:rPr>
          <w:rFonts w:eastAsia="Times New Roman" w:cstheme="minorHAnsi"/>
          <w:lang w:eastAsia="en-GB"/>
        </w:rPr>
        <w:t xml:space="preserve"> the age </w:t>
      </w:r>
      <w:r w:rsidR="00FB485E" w:rsidRPr="00CE7142">
        <w:rPr>
          <w:rFonts w:eastAsia="Times New Roman" w:cstheme="minorHAnsi"/>
          <w:lang w:eastAsia="en-GB"/>
        </w:rPr>
        <w:t>limit</w:t>
      </w:r>
      <w:r w:rsidR="003A04B2" w:rsidRPr="00CE7142">
        <w:rPr>
          <w:rFonts w:eastAsia="Times New Roman" w:cstheme="minorHAnsi"/>
          <w:lang w:eastAsia="en-GB"/>
        </w:rPr>
        <w:t xml:space="preserve"> is 30+</w:t>
      </w:r>
    </w:p>
    <w:p w14:paraId="558CB3D9" w14:textId="3D450986" w:rsidR="000432FE" w:rsidRPr="00CE7142" w:rsidRDefault="00000000" w:rsidP="00CE7142">
      <w:pPr>
        <w:pStyle w:val="ListParagraph"/>
        <w:numPr>
          <w:ilvl w:val="0"/>
          <w:numId w:val="13"/>
        </w:numPr>
        <w:shd w:val="clear" w:color="auto" w:fill="FFFFFF"/>
        <w:spacing w:after="180" w:line="360" w:lineRule="auto"/>
        <w:rPr>
          <w:rFonts w:eastAsia="Times New Roman" w:cstheme="minorHAnsi"/>
          <w:lang w:eastAsia="en-GB"/>
        </w:rPr>
      </w:pPr>
      <w:r w:rsidRPr="00CE7142">
        <w:rPr>
          <w:rFonts w:eastAsia="Times New Roman" w:cstheme="minorHAnsi"/>
          <w:lang w:eastAsia="en-GB"/>
        </w:rPr>
        <w:t>The only exception to the above principles will be in a genuine emergency</w:t>
      </w:r>
      <w:r w:rsidR="0047439F" w:rsidRPr="00CE7142">
        <w:rPr>
          <w:rFonts w:eastAsia="Times New Roman" w:cstheme="minorHAnsi"/>
          <w:lang w:eastAsia="en-GB"/>
        </w:rPr>
        <w:t xml:space="preserve"> where</w:t>
      </w:r>
      <w:r w:rsidRPr="00CE7142">
        <w:rPr>
          <w:rFonts w:eastAsia="Times New Roman" w:cstheme="minorHAnsi"/>
          <w:lang w:eastAsia="en-GB"/>
        </w:rPr>
        <w:t xml:space="preserve"> any licensed driver may drive the</w:t>
      </w:r>
      <w:r w:rsidR="00CE7142">
        <w:rPr>
          <w:rFonts w:eastAsia="Times New Roman" w:cstheme="minorHAnsi"/>
          <w:lang w:eastAsia="en-GB"/>
        </w:rPr>
        <w:t xml:space="preserve"> </w:t>
      </w:r>
      <w:r w:rsidRPr="00CE7142">
        <w:rPr>
          <w:rFonts w:eastAsia="Times New Roman" w:cstheme="minorHAnsi"/>
          <w:lang w:eastAsia="en-GB"/>
        </w:rPr>
        <w:t>company</w:t>
      </w:r>
      <w:r w:rsidR="00CE7142">
        <w:rPr>
          <w:rFonts w:eastAsia="Times New Roman" w:cstheme="minorHAnsi"/>
          <w:lang w:eastAsia="en-GB"/>
        </w:rPr>
        <w:t xml:space="preserve"> </w:t>
      </w:r>
      <w:r w:rsidRPr="00CE7142">
        <w:rPr>
          <w:rFonts w:eastAsia="Times New Roman" w:cstheme="minorHAnsi"/>
          <w:lang w:eastAsia="en-GB"/>
        </w:rPr>
        <w:t>vehicle.</w:t>
      </w:r>
    </w:p>
    <w:p w14:paraId="11DC8166" w14:textId="7DBF8710" w:rsidR="000432FE" w:rsidRPr="00CE7142" w:rsidRDefault="00000000" w:rsidP="00CE7142">
      <w:pPr>
        <w:pStyle w:val="ListParagraph"/>
        <w:numPr>
          <w:ilvl w:val="0"/>
          <w:numId w:val="13"/>
        </w:numPr>
        <w:shd w:val="clear" w:color="auto" w:fill="FFFFFF"/>
        <w:spacing w:after="180" w:line="360" w:lineRule="auto"/>
        <w:rPr>
          <w:rFonts w:eastAsia="Times New Roman" w:cstheme="minorHAnsi"/>
          <w:lang w:eastAsia="en-GB"/>
        </w:rPr>
      </w:pPr>
      <w:r w:rsidRPr="00CE7142">
        <w:rPr>
          <w:rFonts w:eastAsia="Times New Roman" w:cstheme="minorHAnsi"/>
          <w:lang w:eastAsia="en-GB"/>
        </w:rPr>
        <w:t>Our vehicles may not under any circumstances be used for any of the following purposes:</w:t>
      </w:r>
    </w:p>
    <w:p w14:paraId="535CD94E" w14:textId="77777777" w:rsidR="000432FE" w:rsidRPr="00C15957" w:rsidRDefault="00000000" w:rsidP="00C15957">
      <w:pPr>
        <w:pStyle w:val="ListParagraph"/>
        <w:numPr>
          <w:ilvl w:val="1"/>
          <w:numId w:val="13"/>
        </w:numPr>
        <w:shd w:val="clear" w:color="auto" w:fill="FFFFFF"/>
        <w:spacing w:before="100" w:beforeAutospacing="1" w:after="180" w:line="360" w:lineRule="auto"/>
        <w:rPr>
          <w:rFonts w:eastAsia="Times New Roman" w:cstheme="minorHAnsi"/>
          <w:lang w:eastAsia="en-GB"/>
        </w:rPr>
      </w:pPr>
      <w:r w:rsidRPr="00C15957">
        <w:rPr>
          <w:rFonts w:eastAsia="Times New Roman" w:cstheme="minorHAnsi"/>
          <w:lang w:eastAsia="en-GB"/>
        </w:rPr>
        <w:t>racing or rally driving.</w:t>
      </w:r>
    </w:p>
    <w:p w14:paraId="2C096878" w14:textId="77777777" w:rsidR="000432FE" w:rsidRPr="00C15957" w:rsidRDefault="00000000" w:rsidP="00C15957">
      <w:pPr>
        <w:pStyle w:val="ListParagraph"/>
        <w:numPr>
          <w:ilvl w:val="1"/>
          <w:numId w:val="13"/>
        </w:numPr>
        <w:shd w:val="clear" w:color="auto" w:fill="FFFFFF"/>
        <w:spacing w:before="100" w:beforeAutospacing="1" w:after="180" w:line="360" w:lineRule="auto"/>
        <w:rPr>
          <w:rFonts w:eastAsia="Times New Roman" w:cstheme="minorHAnsi"/>
          <w:lang w:eastAsia="en-GB"/>
        </w:rPr>
      </w:pPr>
      <w:r w:rsidRPr="00C15957">
        <w:rPr>
          <w:rFonts w:eastAsia="Times New Roman" w:cstheme="minorHAnsi"/>
          <w:lang w:eastAsia="en-GB"/>
        </w:rPr>
        <w:t>hire or reward; and</w:t>
      </w:r>
    </w:p>
    <w:p w14:paraId="7FF982FB" w14:textId="77777777" w:rsidR="000432FE" w:rsidRPr="00C15957" w:rsidRDefault="00000000" w:rsidP="00C15957">
      <w:pPr>
        <w:pStyle w:val="ListParagraph"/>
        <w:numPr>
          <w:ilvl w:val="1"/>
          <w:numId w:val="13"/>
        </w:numPr>
        <w:shd w:val="clear" w:color="auto" w:fill="FFFFFF"/>
        <w:spacing w:before="100" w:beforeAutospacing="1" w:after="180" w:line="360" w:lineRule="auto"/>
        <w:rPr>
          <w:rFonts w:eastAsia="Times New Roman" w:cstheme="minorHAnsi"/>
          <w:lang w:eastAsia="en-GB"/>
        </w:rPr>
      </w:pPr>
      <w:r w:rsidRPr="00C15957">
        <w:rPr>
          <w:rFonts w:eastAsia="Times New Roman" w:cstheme="minorHAnsi"/>
          <w:lang w:eastAsia="en-GB"/>
        </w:rPr>
        <w:t>driving tuition of any kind, including family members' tuition.</w:t>
      </w:r>
    </w:p>
    <w:p w14:paraId="2BC518B3" w14:textId="56C1CE15" w:rsidR="000432FE" w:rsidRPr="00CE7142" w:rsidRDefault="00000000" w:rsidP="00CE7142">
      <w:pPr>
        <w:pStyle w:val="ListParagraph"/>
        <w:numPr>
          <w:ilvl w:val="0"/>
          <w:numId w:val="13"/>
        </w:numPr>
        <w:shd w:val="clear" w:color="auto" w:fill="FFFFFF"/>
        <w:spacing w:after="180" w:line="360" w:lineRule="auto"/>
        <w:rPr>
          <w:rFonts w:eastAsia="Times New Roman" w:cstheme="minorHAnsi"/>
          <w:lang w:eastAsia="en-GB"/>
        </w:rPr>
      </w:pPr>
      <w:r w:rsidRPr="00CE7142">
        <w:rPr>
          <w:rFonts w:eastAsia="Times New Roman" w:cstheme="minorHAnsi"/>
          <w:lang w:eastAsia="en-GB"/>
        </w:rPr>
        <w:t xml:space="preserve">Any use by </w:t>
      </w:r>
      <w:r w:rsidR="006428C4" w:rsidRPr="00CE7142">
        <w:rPr>
          <w:rFonts w:eastAsia="Times New Roman" w:cstheme="minorHAnsi"/>
          <w:lang w:eastAsia="en-GB"/>
        </w:rPr>
        <w:t>yourself</w:t>
      </w:r>
      <w:r w:rsidRPr="00CE7142">
        <w:rPr>
          <w:rFonts w:eastAsia="Times New Roman" w:cstheme="minorHAnsi"/>
          <w:lang w:eastAsia="en-GB"/>
        </w:rPr>
        <w:t xml:space="preserve"> or spouse, civil partner or partner of alcohol or drugs (prescribed or otherwise) while in charge of a company vehicle, where that alcohol or drug use has any potential effect on </w:t>
      </w:r>
      <w:r w:rsidR="006428C4" w:rsidRPr="00CE7142">
        <w:rPr>
          <w:rFonts w:eastAsia="Times New Roman" w:cstheme="minorHAnsi"/>
          <w:lang w:eastAsia="en-GB"/>
        </w:rPr>
        <w:t>your</w:t>
      </w:r>
      <w:r w:rsidRPr="00CE7142">
        <w:rPr>
          <w:rFonts w:eastAsia="Times New Roman" w:cstheme="minorHAnsi"/>
          <w:lang w:eastAsia="en-GB"/>
        </w:rPr>
        <w:t xml:space="preserve"> spouse, civil partner or partner fitness to drive, will result in disciplinary proceedings.</w:t>
      </w:r>
    </w:p>
    <w:p w14:paraId="2152EFF5" w14:textId="16CE3B30" w:rsidR="000432FE" w:rsidRPr="00CE7142" w:rsidRDefault="00000000" w:rsidP="00CE7142">
      <w:pPr>
        <w:pStyle w:val="ListParagraph"/>
        <w:numPr>
          <w:ilvl w:val="0"/>
          <w:numId w:val="13"/>
        </w:numPr>
        <w:shd w:val="clear" w:color="auto" w:fill="FFFFFF"/>
        <w:spacing w:after="180" w:line="360" w:lineRule="auto"/>
        <w:rPr>
          <w:rFonts w:eastAsia="Times New Roman" w:cstheme="minorHAnsi"/>
          <w:lang w:eastAsia="en-GB"/>
        </w:rPr>
      </w:pPr>
      <w:r w:rsidRPr="00CE7142">
        <w:rPr>
          <w:rFonts w:eastAsia="Times New Roman" w:cstheme="minorHAnsi"/>
          <w:lang w:eastAsia="en-GB"/>
        </w:rPr>
        <w:t>We do not permit you to smoke in any company vehicle, under any circumstance, as a driver or passenger</w:t>
      </w:r>
      <w:r w:rsidR="00FB485E" w:rsidRPr="00CE7142">
        <w:rPr>
          <w:rFonts w:eastAsia="Times New Roman" w:cstheme="minorHAnsi"/>
          <w:lang w:eastAsia="en-GB"/>
        </w:rPr>
        <w:t>. This</w:t>
      </w:r>
      <w:r w:rsidRPr="00CE7142">
        <w:rPr>
          <w:rFonts w:eastAsia="Times New Roman" w:cstheme="minorHAnsi"/>
          <w:lang w:eastAsia="en-GB"/>
        </w:rPr>
        <w:t xml:space="preserve"> includes electronic cigarettes of any kind.</w:t>
      </w:r>
    </w:p>
    <w:p w14:paraId="05CC4700" w14:textId="501F4E56" w:rsidR="000432FE" w:rsidRPr="00CE7142" w:rsidRDefault="00000000" w:rsidP="00CE7142">
      <w:pPr>
        <w:pStyle w:val="ListParagraph"/>
        <w:numPr>
          <w:ilvl w:val="0"/>
          <w:numId w:val="13"/>
        </w:numPr>
        <w:shd w:val="clear" w:color="auto" w:fill="FFFFFF"/>
        <w:spacing w:after="180" w:line="360" w:lineRule="auto"/>
        <w:rPr>
          <w:rFonts w:eastAsia="Times New Roman" w:cstheme="minorHAnsi"/>
          <w:lang w:eastAsia="en-GB"/>
        </w:rPr>
      </w:pPr>
      <w:r w:rsidRPr="00CE7142">
        <w:rPr>
          <w:rFonts w:eastAsia="Times New Roman" w:cstheme="minorHAnsi"/>
          <w:lang w:eastAsia="en-GB"/>
        </w:rPr>
        <w:t xml:space="preserve">Driving a motor vehicle using a "hand-held" mobile phone is </w:t>
      </w:r>
      <w:r w:rsidR="00E153F4" w:rsidRPr="00CE7142">
        <w:rPr>
          <w:rFonts w:eastAsia="Times New Roman" w:cstheme="minorHAnsi"/>
          <w:lang w:eastAsia="en-GB"/>
        </w:rPr>
        <w:t>criminal</w:t>
      </w:r>
      <w:r w:rsidRPr="00CE7142">
        <w:rPr>
          <w:rFonts w:eastAsia="Times New Roman" w:cstheme="minorHAnsi"/>
          <w:lang w:eastAsia="en-GB"/>
        </w:rPr>
        <w:t>. For the legislation, driving includes sitting in a stationary car with the engine running. Employees may use a hand-held phone only if they are parked safely</w:t>
      </w:r>
      <w:r w:rsidR="0047439F" w:rsidRPr="00CE7142">
        <w:rPr>
          <w:rFonts w:eastAsia="Times New Roman" w:cstheme="minorHAnsi"/>
          <w:lang w:eastAsia="en-GB"/>
        </w:rPr>
        <w:t>,</w:t>
      </w:r>
      <w:r w:rsidRPr="00CE7142">
        <w:rPr>
          <w:rFonts w:eastAsia="Times New Roman" w:cstheme="minorHAnsi"/>
          <w:lang w:eastAsia="en-GB"/>
        </w:rPr>
        <w:t xml:space="preserve"> the engine is not running, or they need to call 999 in an emergency, and it is unsafe or impractical to stop. For all other telephone usage, employees must have hands-free access.</w:t>
      </w:r>
    </w:p>
    <w:p w14:paraId="08CC78EF" w14:textId="77777777" w:rsidR="000432FE" w:rsidRPr="00CB3CC4" w:rsidRDefault="000432FE" w:rsidP="00CE7142">
      <w:pPr>
        <w:pStyle w:val="ListParagraph"/>
        <w:shd w:val="clear" w:color="auto" w:fill="FFFFFF"/>
        <w:spacing w:after="180" w:line="360" w:lineRule="auto"/>
        <w:rPr>
          <w:rFonts w:eastAsia="Times New Roman" w:cstheme="minorHAnsi"/>
          <w:lang w:eastAsia="en-GB"/>
        </w:rPr>
      </w:pPr>
    </w:p>
    <w:p w14:paraId="32EB4CE0" w14:textId="3A493CE0" w:rsidR="000432FE" w:rsidRPr="00CE7142" w:rsidRDefault="00000000" w:rsidP="00CE7142">
      <w:pPr>
        <w:pStyle w:val="ListParagraph"/>
        <w:numPr>
          <w:ilvl w:val="0"/>
          <w:numId w:val="13"/>
        </w:numPr>
        <w:shd w:val="clear" w:color="auto" w:fill="FFFFFF"/>
        <w:spacing w:after="180" w:line="360" w:lineRule="auto"/>
        <w:rPr>
          <w:rFonts w:cstheme="minorHAnsi"/>
          <w:b/>
          <w:bCs/>
        </w:rPr>
      </w:pPr>
      <w:r w:rsidRPr="00CE7142">
        <w:rPr>
          <w:rFonts w:eastAsia="Times New Roman" w:cstheme="minorHAnsi"/>
          <w:lang w:eastAsia="en-GB"/>
        </w:rPr>
        <w:t xml:space="preserve">Personal items </w:t>
      </w:r>
      <w:r w:rsidRPr="00CE7142">
        <w:rPr>
          <w:rFonts w:eastAsia="Times New Roman" w:cstheme="minorHAnsi"/>
          <w:b/>
          <w:bCs/>
          <w:lang w:eastAsia="en-GB"/>
        </w:rPr>
        <w:t>MUST</w:t>
      </w:r>
      <w:r w:rsidRPr="00CE7142">
        <w:rPr>
          <w:rFonts w:eastAsia="Times New Roman" w:cstheme="minorHAnsi"/>
          <w:lang w:eastAsia="en-GB"/>
        </w:rPr>
        <w:t xml:space="preserve"> not be left in the vehicle overnight; </w:t>
      </w:r>
      <w:r w:rsidR="0011606F" w:rsidRPr="00CE7142">
        <w:rPr>
          <w:rFonts w:eastAsia="Times New Roman" w:cstheme="minorHAnsi"/>
          <w:lang w:eastAsia="en-GB"/>
        </w:rPr>
        <w:t>we</w:t>
      </w:r>
      <w:r w:rsidRPr="00CE7142">
        <w:rPr>
          <w:rFonts w:eastAsia="Times New Roman" w:cstheme="minorHAnsi"/>
          <w:lang w:eastAsia="en-GB"/>
        </w:rPr>
        <w:t xml:space="preserve"> will not be responsible for any personal items </w:t>
      </w:r>
      <w:r w:rsidR="00FB485E" w:rsidRPr="00CE7142">
        <w:rPr>
          <w:rFonts w:eastAsia="Times New Roman" w:cstheme="minorHAnsi"/>
          <w:lang w:eastAsia="en-GB"/>
        </w:rPr>
        <w:t>left in the vehicle overn</w:t>
      </w:r>
      <w:r w:rsidR="0047439F" w:rsidRPr="00CE7142">
        <w:rPr>
          <w:rFonts w:eastAsia="Times New Roman" w:cstheme="minorHAnsi"/>
          <w:lang w:eastAsia="en-GB"/>
        </w:rPr>
        <w:t xml:space="preserve">ight if </w:t>
      </w:r>
      <w:r w:rsidR="00FB485E" w:rsidRPr="00CE7142">
        <w:rPr>
          <w:rFonts w:eastAsia="Times New Roman" w:cstheme="minorHAnsi"/>
          <w:lang w:eastAsia="en-GB"/>
        </w:rPr>
        <w:t>the vehicle is not in use</w:t>
      </w:r>
      <w:r w:rsidRPr="00CE7142">
        <w:rPr>
          <w:rFonts w:eastAsia="Times New Roman" w:cstheme="minorHAnsi"/>
          <w:lang w:eastAsia="en-GB"/>
        </w:rPr>
        <w:t xml:space="preserve"> or when the </w:t>
      </w:r>
      <w:r w:rsidR="00FB485E" w:rsidRPr="00CE7142">
        <w:rPr>
          <w:rFonts w:eastAsia="Times New Roman" w:cstheme="minorHAnsi"/>
          <w:lang w:eastAsia="en-GB"/>
        </w:rPr>
        <w:t>car</w:t>
      </w:r>
      <w:r w:rsidRPr="00CE7142">
        <w:rPr>
          <w:rFonts w:eastAsia="Times New Roman" w:cstheme="minorHAnsi"/>
          <w:lang w:eastAsia="en-GB"/>
        </w:rPr>
        <w:t xml:space="preserve"> has been returned to </w:t>
      </w:r>
      <w:r w:rsidR="006428C4" w:rsidRPr="00CE7142">
        <w:rPr>
          <w:rFonts w:eastAsia="Times New Roman" w:cstheme="minorHAnsi"/>
          <w:lang w:eastAsia="en-GB"/>
        </w:rPr>
        <w:t>us</w:t>
      </w:r>
      <w:r w:rsidR="00FB485E" w:rsidRPr="00CE7142">
        <w:rPr>
          <w:rFonts w:eastAsia="Times New Roman" w:cstheme="minorHAnsi"/>
          <w:lang w:eastAsia="en-GB"/>
        </w:rPr>
        <w:t xml:space="preserve"> </w:t>
      </w:r>
      <w:r w:rsidRPr="00CE7142">
        <w:rPr>
          <w:rFonts w:eastAsia="Times New Roman" w:cstheme="minorHAnsi"/>
          <w:lang w:eastAsia="en-GB"/>
        </w:rPr>
        <w:t xml:space="preserve">when </w:t>
      </w:r>
      <w:r w:rsidR="006428C4" w:rsidRPr="00CE7142">
        <w:rPr>
          <w:rFonts w:eastAsia="Times New Roman" w:cstheme="minorHAnsi"/>
          <w:lang w:eastAsia="en-GB"/>
        </w:rPr>
        <w:t>you</w:t>
      </w:r>
      <w:r w:rsidRPr="00CE7142">
        <w:rPr>
          <w:rFonts w:eastAsia="Times New Roman" w:cstheme="minorHAnsi"/>
          <w:lang w:eastAsia="en-GB"/>
        </w:rPr>
        <w:t xml:space="preserve"> leave</w:t>
      </w:r>
      <w:r w:rsidR="006428C4" w:rsidRPr="00CE7142">
        <w:rPr>
          <w:rFonts w:eastAsia="Times New Roman" w:cstheme="minorHAnsi"/>
          <w:lang w:eastAsia="en-GB"/>
        </w:rPr>
        <w:t>.</w:t>
      </w:r>
    </w:p>
    <w:p w14:paraId="4236371B" w14:textId="4010631D" w:rsidR="000432FE" w:rsidRPr="00CE7142" w:rsidRDefault="00000000" w:rsidP="00CE7142">
      <w:pPr>
        <w:spacing w:after="0" w:line="360" w:lineRule="auto"/>
        <w:rPr>
          <w:rFonts w:cstheme="minorHAnsi"/>
          <w:sz w:val="24"/>
          <w:szCs w:val="24"/>
        </w:rPr>
      </w:pPr>
      <w:r w:rsidRPr="006C1A17">
        <w:rPr>
          <w:rFonts w:cstheme="minorHAnsi"/>
          <w:b/>
          <w:bCs/>
          <w:sz w:val="24"/>
          <w:szCs w:val="24"/>
        </w:rPr>
        <w:lastRenderedPageBreak/>
        <w:t>Conduct</w:t>
      </w:r>
      <w:r w:rsidRPr="006C1A17">
        <w:rPr>
          <w:rFonts w:cstheme="minorHAnsi"/>
          <w:sz w:val="24"/>
          <w:szCs w:val="24"/>
        </w:rPr>
        <w:t xml:space="preserve"> </w:t>
      </w:r>
    </w:p>
    <w:p w14:paraId="7C456B10" w14:textId="2AE8CD15" w:rsidR="000432FE" w:rsidRPr="00CB3CC4" w:rsidRDefault="00000000" w:rsidP="00CE7142">
      <w:pPr>
        <w:spacing w:after="0" w:line="360" w:lineRule="auto"/>
        <w:rPr>
          <w:rFonts w:cstheme="minorHAnsi"/>
        </w:rPr>
      </w:pPr>
      <w:r w:rsidRPr="0047439F">
        <w:rPr>
          <w:rFonts w:cstheme="minorHAnsi"/>
        </w:rPr>
        <w:t xml:space="preserve">Professional conduct is paramount as you represent the Company while driving a company vehicle, and drivers </w:t>
      </w:r>
      <w:r w:rsidR="00E153F4" w:rsidRPr="00E153F4">
        <w:rPr>
          <w:rFonts w:cstheme="minorHAnsi"/>
        </w:rPr>
        <w:t>must consistently demonstrate due care and attention</w:t>
      </w:r>
      <w:r w:rsidRPr="00CB3CC4">
        <w:rPr>
          <w:rFonts w:cstheme="minorHAnsi"/>
        </w:rPr>
        <w:t xml:space="preserve">. Any inappropriate behaviour while using a company vehicle will result in disciplinary action and may result in the use of the company vehicle being discontinued by that employee. </w:t>
      </w:r>
    </w:p>
    <w:p w14:paraId="0E293E6D" w14:textId="672A030A" w:rsidR="000432FE" w:rsidRPr="00CB3CC4" w:rsidRDefault="00000000" w:rsidP="00CE7142">
      <w:pPr>
        <w:pStyle w:val="ListParagraph"/>
        <w:numPr>
          <w:ilvl w:val="0"/>
          <w:numId w:val="8"/>
        </w:numPr>
        <w:spacing w:after="0" w:line="360" w:lineRule="auto"/>
        <w:rPr>
          <w:rFonts w:cstheme="minorHAnsi"/>
          <w:b/>
          <w:bCs/>
        </w:rPr>
      </w:pPr>
      <w:r>
        <w:rPr>
          <w:rFonts w:cstheme="minorHAnsi"/>
          <w:b/>
          <w:bCs/>
        </w:rPr>
        <w:t>S</w:t>
      </w:r>
      <w:r w:rsidRPr="00CB3CC4">
        <w:rPr>
          <w:rFonts w:cstheme="minorHAnsi"/>
          <w:b/>
          <w:bCs/>
        </w:rPr>
        <w:t>peed of Driving</w:t>
      </w:r>
    </w:p>
    <w:p w14:paraId="15FA2A82" w14:textId="4524AC0A" w:rsidR="000432FE" w:rsidRPr="00CB3CC4" w:rsidRDefault="00000000" w:rsidP="00CE7142">
      <w:pPr>
        <w:pStyle w:val="ListParagraph"/>
        <w:spacing w:after="0" w:line="360" w:lineRule="auto"/>
        <w:rPr>
          <w:rFonts w:cstheme="minorHAnsi"/>
        </w:rPr>
      </w:pPr>
      <w:r w:rsidRPr="00CB3CC4">
        <w:rPr>
          <w:rFonts w:cstheme="minorHAnsi"/>
        </w:rPr>
        <w:t xml:space="preserve">Drivers must adhere to speed limit restrictions on </w:t>
      </w:r>
      <w:r w:rsidR="00FB485E">
        <w:rPr>
          <w:rFonts w:cstheme="minorHAnsi"/>
        </w:rPr>
        <w:t>their respective roads</w:t>
      </w:r>
      <w:r w:rsidRPr="00CB3CC4">
        <w:rPr>
          <w:rFonts w:cstheme="minorHAnsi"/>
        </w:rPr>
        <w:t xml:space="preserve">. The Company will not intervene on behalf of a driver should they breach any legislation documented by the Driving Standards Agency. Any penalty due as a result of a speeding offence will be the liability of the individual driver. </w:t>
      </w:r>
    </w:p>
    <w:p w14:paraId="393D8CBA" w14:textId="77777777" w:rsidR="000432FE" w:rsidRPr="00CB3CC4" w:rsidRDefault="00000000" w:rsidP="00CE7142">
      <w:pPr>
        <w:pStyle w:val="ListParagraph"/>
        <w:numPr>
          <w:ilvl w:val="0"/>
          <w:numId w:val="8"/>
        </w:numPr>
        <w:spacing w:after="0" w:line="360" w:lineRule="auto"/>
        <w:rPr>
          <w:rFonts w:cstheme="minorHAnsi"/>
          <w:b/>
          <w:bCs/>
        </w:rPr>
      </w:pPr>
      <w:r w:rsidRPr="00CB3CC4">
        <w:rPr>
          <w:rFonts w:cstheme="minorHAnsi"/>
          <w:b/>
          <w:bCs/>
        </w:rPr>
        <w:t xml:space="preserve">Parking </w:t>
      </w:r>
    </w:p>
    <w:p w14:paraId="094C8AB3" w14:textId="4B10944C" w:rsidR="000432FE" w:rsidRDefault="00000000" w:rsidP="00CE7142">
      <w:pPr>
        <w:pStyle w:val="ListParagraph"/>
        <w:spacing w:after="0" w:line="360" w:lineRule="auto"/>
        <w:rPr>
          <w:rFonts w:cstheme="minorHAnsi"/>
        </w:rPr>
      </w:pPr>
      <w:r w:rsidRPr="00CB3CC4">
        <w:rPr>
          <w:rFonts w:cstheme="minorHAnsi"/>
        </w:rPr>
        <w:t xml:space="preserve">Vehicles should comply with any parking restrictions in place. Illegally parked </w:t>
      </w:r>
      <w:r w:rsidR="00FB485E">
        <w:rPr>
          <w:rFonts w:cstheme="minorHAnsi"/>
        </w:rPr>
        <w:t>cars</w:t>
      </w:r>
      <w:r w:rsidRPr="00CB3CC4">
        <w:rPr>
          <w:rFonts w:cstheme="minorHAnsi"/>
        </w:rPr>
        <w:t xml:space="preserve"> may incur parking fines. Any fines incurred will be presented to the driver for prompt payment. </w:t>
      </w:r>
    </w:p>
    <w:p w14:paraId="1606AB9D" w14:textId="77777777" w:rsidR="00CE7142" w:rsidRDefault="00000000" w:rsidP="00CE7142">
      <w:pPr>
        <w:shd w:val="clear" w:color="auto" w:fill="FFFFFF"/>
        <w:spacing w:after="180" w:line="360" w:lineRule="auto"/>
        <w:rPr>
          <w:rFonts w:eastAsia="Times New Roman" w:cstheme="minorHAnsi"/>
          <w:sz w:val="24"/>
          <w:szCs w:val="24"/>
          <w:lang w:eastAsia="en-GB"/>
        </w:rPr>
      </w:pPr>
      <w:r w:rsidRPr="006C1A17">
        <w:rPr>
          <w:rFonts w:eastAsia="Times New Roman" w:cstheme="minorHAnsi"/>
          <w:b/>
          <w:bCs/>
          <w:sz w:val="24"/>
          <w:szCs w:val="24"/>
          <w:lang w:eastAsia="en-GB"/>
        </w:rPr>
        <w:t>Maintenance of the</w:t>
      </w:r>
      <w:r w:rsidR="00820F12">
        <w:rPr>
          <w:rFonts w:eastAsia="Times New Roman" w:cstheme="minorHAnsi"/>
          <w:b/>
          <w:bCs/>
          <w:sz w:val="24"/>
          <w:szCs w:val="24"/>
          <w:lang w:eastAsia="en-GB"/>
        </w:rPr>
        <w:t xml:space="preserve"> C</w:t>
      </w:r>
      <w:r w:rsidRPr="006C1A17">
        <w:rPr>
          <w:rFonts w:eastAsia="Times New Roman" w:cstheme="minorHAnsi"/>
          <w:b/>
          <w:bCs/>
          <w:sz w:val="24"/>
          <w:szCs w:val="24"/>
          <w:lang w:eastAsia="en-GB"/>
        </w:rPr>
        <w:t>ompany</w:t>
      </w:r>
      <w:r w:rsidR="00820F12">
        <w:rPr>
          <w:rFonts w:eastAsia="Times New Roman" w:cstheme="minorHAnsi"/>
          <w:b/>
          <w:bCs/>
          <w:sz w:val="24"/>
          <w:szCs w:val="24"/>
          <w:lang w:eastAsia="en-GB"/>
        </w:rPr>
        <w:t xml:space="preserve"> </w:t>
      </w:r>
      <w:r w:rsidRPr="006C1A17">
        <w:rPr>
          <w:rFonts w:eastAsia="Times New Roman" w:cstheme="minorHAnsi"/>
          <w:b/>
          <w:bCs/>
          <w:sz w:val="24"/>
          <w:szCs w:val="24"/>
          <w:lang w:eastAsia="en-GB"/>
        </w:rPr>
        <w:t>Vehicle</w:t>
      </w:r>
    </w:p>
    <w:p w14:paraId="135061A9" w14:textId="40B90BCE" w:rsidR="000432FE" w:rsidRPr="00CE7142" w:rsidRDefault="00000000" w:rsidP="00CE7142">
      <w:pPr>
        <w:shd w:val="clear" w:color="auto" w:fill="FFFFFF"/>
        <w:spacing w:after="180" w:line="360" w:lineRule="auto"/>
        <w:rPr>
          <w:rFonts w:eastAsia="Times New Roman" w:cstheme="minorHAnsi"/>
          <w:sz w:val="24"/>
          <w:szCs w:val="24"/>
          <w:lang w:eastAsia="en-GB"/>
        </w:rPr>
      </w:pPr>
      <w:r w:rsidRPr="00CB3CC4">
        <w:rPr>
          <w:rFonts w:eastAsia="Times New Roman" w:cstheme="minorHAnsi"/>
          <w:lang w:eastAsia="en-GB"/>
        </w:rPr>
        <w:t xml:space="preserve">The expense of taxing, insuring, MOT testing, repairing, maintaining, and so far as attributable to the use of the vehicle for </w:t>
      </w:r>
      <w:r w:rsidR="006428C4">
        <w:rPr>
          <w:rFonts w:eastAsia="Times New Roman" w:cstheme="minorHAnsi"/>
          <w:lang w:eastAsia="en-GB"/>
        </w:rPr>
        <w:t>us</w:t>
      </w:r>
      <w:r w:rsidRPr="00CB3CC4">
        <w:rPr>
          <w:rFonts w:eastAsia="Times New Roman" w:cstheme="minorHAnsi"/>
          <w:lang w:eastAsia="en-GB"/>
        </w:rPr>
        <w:t xml:space="preserve"> running the vehicle, including any congestion charge incurred, will be borne by </w:t>
      </w:r>
      <w:r w:rsidR="0011606F">
        <w:rPr>
          <w:rFonts w:eastAsia="Times New Roman" w:cstheme="minorHAnsi"/>
          <w:lang w:eastAsia="en-GB"/>
        </w:rPr>
        <w:t>us.</w:t>
      </w:r>
      <w:r w:rsidRPr="00CB3CC4">
        <w:rPr>
          <w:rFonts w:eastAsia="Times New Roman" w:cstheme="minorHAnsi"/>
          <w:lang w:eastAsia="en-GB"/>
        </w:rPr>
        <w:t xml:space="preserve"> Unless said</w:t>
      </w:r>
      <w:r w:rsidR="00FB485E">
        <w:rPr>
          <w:rFonts w:eastAsia="Times New Roman" w:cstheme="minorHAnsi"/>
          <w:lang w:eastAsia="en-GB"/>
        </w:rPr>
        <w:t>,</w:t>
      </w:r>
      <w:r w:rsidRPr="00CB3CC4">
        <w:rPr>
          <w:rFonts w:eastAsia="Times New Roman" w:cstheme="minorHAnsi"/>
          <w:lang w:eastAsia="en-GB"/>
        </w:rPr>
        <w:t xml:space="preserve"> </w:t>
      </w:r>
      <w:r w:rsidR="006428C4">
        <w:rPr>
          <w:rFonts w:eastAsia="Times New Roman" w:cstheme="minorHAnsi"/>
          <w:lang w:eastAsia="en-GB"/>
        </w:rPr>
        <w:t>you will</w:t>
      </w:r>
      <w:r w:rsidRPr="00CB3CC4">
        <w:rPr>
          <w:rFonts w:eastAsia="Times New Roman" w:cstheme="minorHAnsi"/>
          <w:lang w:eastAsia="en-GB"/>
        </w:rPr>
        <w:t xml:space="preserve"> recei</w:t>
      </w:r>
      <w:r w:rsidR="006428C4">
        <w:rPr>
          <w:rFonts w:eastAsia="Times New Roman" w:cstheme="minorHAnsi"/>
          <w:lang w:eastAsia="en-GB"/>
        </w:rPr>
        <w:t>ve</w:t>
      </w:r>
      <w:r w:rsidRPr="00CB3CC4">
        <w:rPr>
          <w:rFonts w:eastAsia="Times New Roman" w:cstheme="minorHAnsi"/>
          <w:lang w:eastAsia="en-GB"/>
        </w:rPr>
        <w:t xml:space="preserve"> a monthly allowance </w:t>
      </w:r>
      <w:r w:rsidR="00FB485E">
        <w:rPr>
          <w:rFonts w:eastAsia="Times New Roman" w:cstheme="minorHAnsi"/>
          <w:lang w:eastAsia="en-GB"/>
        </w:rPr>
        <w:t>instead of</w:t>
      </w:r>
      <w:r w:rsidRPr="00CB3CC4">
        <w:rPr>
          <w:rFonts w:eastAsia="Times New Roman" w:cstheme="minorHAnsi"/>
          <w:lang w:eastAsia="en-GB"/>
        </w:rPr>
        <w:t xml:space="preserve"> a company vehicle</w:t>
      </w:r>
      <w:r w:rsidR="0047439F">
        <w:rPr>
          <w:rFonts w:eastAsia="Times New Roman" w:cstheme="minorHAnsi"/>
          <w:lang w:eastAsia="en-GB"/>
        </w:rPr>
        <w:t>.</w:t>
      </w:r>
      <w:r w:rsidRPr="00CB3CC4">
        <w:rPr>
          <w:rFonts w:eastAsia="Times New Roman" w:cstheme="minorHAnsi"/>
          <w:lang w:eastAsia="en-GB"/>
        </w:rPr>
        <w:t xml:space="preserve"> </w:t>
      </w:r>
    </w:p>
    <w:p w14:paraId="7C3A0396" w14:textId="06458E3C" w:rsidR="000432FE" w:rsidRPr="00820F12" w:rsidRDefault="00000000" w:rsidP="00CE7142">
      <w:pPr>
        <w:shd w:val="clear" w:color="auto" w:fill="FFFFFF"/>
        <w:spacing w:after="0" w:line="360" w:lineRule="auto"/>
        <w:rPr>
          <w:rFonts w:eastAsia="Times New Roman" w:cstheme="minorHAnsi"/>
          <w:b/>
          <w:bCs/>
          <w:sz w:val="24"/>
          <w:szCs w:val="24"/>
          <w:lang w:eastAsia="en-GB"/>
        </w:rPr>
      </w:pPr>
      <w:r w:rsidRPr="006C1A17">
        <w:rPr>
          <w:rFonts w:eastAsia="Times New Roman" w:cstheme="minorHAnsi"/>
          <w:b/>
          <w:bCs/>
          <w:sz w:val="24"/>
          <w:szCs w:val="24"/>
          <w:lang w:eastAsia="en-GB"/>
        </w:rPr>
        <w:t>Personal Car Management</w:t>
      </w:r>
    </w:p>
    <w:p w14:paraId="58A89969" w14:textId="61FCEA11" w:rsidR="000432FE" w:rsidRPr="00CB3CC4" w:rsidRDefault="00000000" w:rsidP="00CE7142">
      <w:pPr>
        <w:spacing w:after="0" w:line="360" w:lineRule="auto"/>
        <w:rPr>
          <w:rFonts w:cstheme="minorHAnsi"/>
        </w:rPr>
      </w:pPr>
      <w:r>
        <w:rPr>
          <w:rFonts w:cstheme="minorHAnsi"/>
        </w:rPr>
        <w:t>You are responsible for ensuring</w:t>
      </w:r>
      <w:r w:rsidRPr="00CB3CC4">
        <w:rPr>
          <w:rFonts w:cstheme="minorHAnsi"/>
        </w:rPr>
        <w:t xml:space="preserve"> that the vehicle allocated to you is maintained in a roadworthy condition and in good working</w:t>
      </w:r>
      <w:r>
        <w:rPr>
          <w:rFonts w:cstheme="minorHAnsi"/>
        </w:rPr>
        <w:t xml:space="preserve"> </w:t>
      </w:r>
      <w:r w:rsidRPr="00CB3CC4">
        <w:rPr>
          <w:rFonts w:cstheme="minorHAnsi"/>
        </w:rPr>
        <w:t>order.</w:t>
      </w:r>
    </w:p>
    <w:p w14:paraId="61423CBE" w14:textId="5A26317E" w:rsidR="000432FE" w:rsidRPr="00820F12" w:rsidRDefault="00000000" w:rsidP="00CE7142">
      <w:pPr>
        <w:spacing w:after="0" w:line="360" w:lineRule="auto"/>
        <w:rPr>
          <w:rFonts w:cstheme="minorHAnsi"/>
          <w:b/>
          <w:bCs/>
          <w:sz w:val="24"/>
          <w:szCs w:val="24"/>
        </w:rPr>
      </w:pPr>
      <w:r w:rsidRPr="006C1A17">
        <w:rPr>
          <w:rFonts w:cstheme="minorHAnsi"/>
          <w:b/>
          <w:bCs/>
          <w:sz w:val="24"/>
          <w:szCs w:val="24"/>
        </w:rPr>
        <w:t>Cleanliness</w:t>
      </w:r>
    </w:p>
    <w:p w14:paraId="45212681" w14:textId="228E4D51" w:rsidR="000432FE" w:rsidRPr="00CB3CC4" w:rsidRDefault="00000000" w:rsidP="00CE7142">
      <w:pPr>
        <w:spacing w:after="0" w:line="360" w:lineRule="auto"/>
        <w:rPr>
          <w:rFonts w:cstheme="minorHAnsi"/>
        </w:rPr>
      </w:pPr>
      <w:r w:rsidRPr="0047439F">
        <w:rPr>
          <w:rFonts w:cstheme="minorHAnsi"/>
        </w:rPr>
        <w:t xml:space="preserve">The driver is responsible for maintaining the vehicle at a high standard of cleanliness </w:t>
      </w:r>
      <w:r w:rsidRPr="00CB3CC4">
        <w:rPr>
          <w:rFonts w:cstheme="minorHAnsi"/>
        </w:rPr>
        <w:t xml:space="preserve">internally and externally. </w:t>
      </w:r>
      <w:r w:rsidR="00E153F4" w:rsidRPr="00E153F4">
        <w:rPr>
          <w:rFonts w:cstheme="minorHAnsi"/>
        </w:rPr>
        <w:t xml:space="preserve">Suppose you fail to keep the company vehicle clean and tidy internally and externally by the </w:t>
      </w:r>
      <w:r w:rsidR="00CE7142">
        <w:rPr>
          <w:rFonts w:cstheme="minorHAnsi"/>
        </w:rPr>
        <w:t>Company’s</w:t>
      </w:r>
      <w:r w:rsidR="00E153F4" w:rsidRPr="00E153F4">
        <w:rPr>
          <w:rFonts w:cstheme="minorHAnsi"/>
        </w:rPr>
        <w:t xml:space="preserve"> standards. In that case,</w:t>
      </w:r>
      <w:r w:rsidRPr="00CB3CC4">
        <w:rPr>
          <w:rFonts w:cstheme="minorHAnsi"/>
        </w:rPr>
        <w:t xml:space="preserve"> </w:t>
      </w:r>
      <w:r w:rsidR="00896A9D" w:rsidRPr="00CB3CC4">
        <w:rPr>
          <w:rFonts w:cstheme="minorHAnsi"/>
        </w:rPr>
        <w:t>your line manager will address their concerns with you if they believe that standards are slipping</w:t>
      </w:r>
      <w:r>
        <w:rPr>
          <w:rFonts w:cstheme="minorHAnsi"/>
        </w:rPr>
        <w:t>. If</w:t>
      </w:r>
      <w:r w:rsidR="00896A9D" w:rsidRPr="00CB3CC4">
        <w:rPr>
          <w:rFonts w:cstheme="minorHAnsi"/>
        </w:rPr>
        <w:t xml:space="preserve"> various conversations have </w:t>
      </w:r>
      <w:r w:rsidR="00E00C92" w:rsidRPr="00CB3CC4">
        <w:rPr>
          <w:rFonts w:cstheme="minorHAnsi"/>
        </w:rPr>
        <w:t xml:space="preserve">already </w:t>
      </w:r>
      <w:r w:rsidRPr="0047439F">
        <w:rPr>
          <w:rFonts w:cstheme="minorHAnsi"/>
        </w:rPr>
        <w:t>occurred, we reserve the right to arrange for the company vehicle to be professionally valeted, which</w:t>
      </w:r>
      <w:r w:rsidR="00C759F5" w:rsidRPr="00CB3CC4">
        <w:rPr>
          <w:rFonts w:cstheme="minorHAnsi"/>
        </w:rPr>
        <w:t xml:space="preserve"> may be </w:t>
      </w:r>
      <w:r w:rsidRPr="00CB3CC4">
        <w:rPr>
          <w:rFonts w:cstheme="minorHAnsi"/>
        </w:rPr>
        <w:t>at your expense</w:t>
      </w:r>
      <w:r w:rsidR="00C759F5" w:rsidRPr="00CB3CC4">
        <w:rPr>
          <w:rFonts w:cstheme="minorHAnsi"/>
        </w:rPr>
        <w:t>.</w:t>
      </w:r>
    </w:p>
    <w:p w14:paraId="761880B8" w14:textId="4838E34F" w:rsidR="00896A9D" w:rsidRDefault="00896A9D" w:rsidP="00CE7142">
      <w:pPr>
        <w:spacing w:after="0" w:line="360" w:lineRule="auto"/>
        <w:rPr>
          <w:rFonts w:cstheme="minorHAnsi"/>
        </w:rPr>
      </w:pPr>
    </w:p>
    <w:p w14:paraId="49752118" w14:textId="2D8375EE" w:rsidR="00CE7142" w:rsidRDefault="00CE7142" w:rsidP="00CE7142">
      <w:pPr>
        <w:spacing w:after="0" w:line="360" w:lineRule="auto"/>
        <w:rPr>
          <w:rFonts w:cstheme="minorHAnsi"/>
        </w:rPr>
      </w:pPr>
    </w:p>
    <w:p w14:paraId="274FE7A1" w14:textId="77777777" w:rsidR="00CE7142" w:rsidRPr="00CB3CC4" w:rsidRDefault="00CE7142" w:rsidP="00CE7142">
      <w:pPr>
        <w:spacing w:after="0" w:line="360" w:lineRule="auto"/>
        <w:rPr>
          <w:rFonts w:cstheme="minorHAnsi"/>
        </w:rPr>
      </w:pPr>
    </w:p>
    <w:p w14:paraId="277FE450" w14:textId="77777777" w:rsidR="00CE7142" w:rsidRDefault="00CE7142" w:rsidP="00CE7142">
      <w:pPr>
        <w:spacing w:after="0" w:line="360" w:lineRule="auto"/>
        <w:rPr>
          <w:rFonts w:cstheme="minorHAnsi"/>
          <w:b/>
          <w:bCs/>
          <w:sz w:val="24"/>
          <w:szCs w:val="24"/>
        </w:rPr>
      </w:pPr>
    </w:p>
    <w:p w14:paraId="4948F7BC" w14:textId="77777777" w:rsidR="00485520" w:rsidRDefault="00485520" w:rsidP="00CE7142">
      <w:pPr>
        <w:spacing w:after="0" w:line="360" w:lineRule="auto"/>
        <w:rPr>
          <w:rFonts w:cstheme="minorHAnsi"/>
          <w:b/>
          <w:bCs/>
          <w:sz w:val="24"/>
          <w:szCs w:val="24"/>
        </w:rPr>
      </w:pPr>
    </w:p>
    <w:p w14:paraId="412ED123" w14:textId="77777777" w:rsidR="00485520" w:rsidRDefault="00485520" w:rsidP="00CE7142">
      <w:pPr>
        <w:spacing w:after="0" w:line="360" w:lineRule="auto"/>
        <w:rPr>
          <w:rFonts w:cstheme="minorHAnsi"/>
          <w:b/>
          <w:bCs/>
          <w:sz w:val="24"/>
          <w:szCs w:val="24"/>
        </w:rPr>
      </w:pPr>
    </w:p>
    <w:p w14:paraId="4DEC4367" w14:textId="77777777" w:rsidR="00485520" w:rsidRDefault="00485520" w:rsidP="00CE7142">
      <w:pPr>
        <w:spacing w:after="0" w:line="360" w:lineRule="auto"/>
        <w:rPr>
          <w:rFonts w:cstheme="minorHAnsi"/>
          <w:b/>
          <w:bCs/>
          <w:sz w:val="24"/>
          <w:szCs w:val="24"/>
        </w:rPr>
      </w:pPr>
    </w:p>
    <w:p w14:paraId="2C7E729A" w14:textId="3C1A0987" w:rsidR="000432FE" w:rsidRPr="00820F12" w:rsidRDefault="00000000" w:rsidP="00CE7142">
      <w:pPr>
        <w:spacing w:after="0" w:line="360" w:lineRule="auto"/>
        <w:rPr>
          <w:rFonts w:cstheme="minorHAnsi"/>
          <w:b/>
          <w:bCs/>
          <w:sz w:val="24"/>
          <w:szCs w:val="24"/>
        </w:rPr>
      </w:pPr>
      <w:r w:rsidRPr="006C1A17">
        <w:rPr>
          <w:rFonts w:cstheme="minorHAnsi"/>
          <w:b/>
          <w:bCs/>
          <w:sz w:val="24"/>
          <w:szCs w:val="24"/>
        </w:rPr>
        <w:lastRenderedPageBreak/>
        <w:t>Defects</w:t>
      </w:r>
    </w:p>
    <w:p w14:paraId="1FA47C10" w14:textId="7A2F81BE" w:rsidR="000432FE" w:rsidRPr="00CB3CC4" w:rsidRDefault="00000000" w:rsidP="00CE7142">
      <w:pPr>
        <w:spacing w:after="0" w:line="360" w:lineRule="auto"/>
        <w:rPr>
          <w:rFonts w:cstheme="minorHAnsi"/>
        </w:rPr>
      </w:pPr>
      <w:r w:rsidRPr="00CB3CC4">
        <w:rPr>
          <w:rFonts w:cstheme="minorHAnsi"/>
        </w:rPr>
        <w:t xml:space="preserve">All defects to </w:t>
      </w:r>
      <w:r w:rsidR="006428C4">
        <w:rPr>
          <w:rFonts w:cstheme="minorHAnsi"/>
        </w:rPr>
        <w:t>our</w:t>
      </w:r>
      <w:r w:rsidRPr="00CB3CC4">
        <w:rPr>
          <w:rFonts w:cstheme="minorHAnsi"/>
        </w:rPr>
        <w:t xml:space="preserve"> vehicle that may render it un-roadworthy must be reported to the office as soon as detected. In addition to this, should any warning light appear, please </w:t>
      </w:r>
      <w:r w:rsidR="0047439F">
        <w:rPr>
          <w:rFonts w:cstheme="minorHAnsi"/>
        </w:rPr>
        <w:t xml:space="preserve">notify </w:t>
      </w:r>
      <w:r w:rsidRPr="00CB3CC4">
        <w:rPr>
          <w:rFonts w:cstheme="minorHAnsi"/>
        </w:rPr>
        <w:t xml:space="preserve">this immediately. Failure to do so may result in further damage to the vehicle and will be treated as negligent behaviour. </w:t>
      </w:r>
    </w:p>
    <w:p w14:paraId="79ECCEB0" w14:textId="13608DE0" w:rsidR="000432FE" w:rsidRPr="00CB3CC4" w:rsidRDefault="00000000" w:rsidP="00CE7142">
      <w:pPr>
        <w:spacing w:after="0" w:line="360" w:lineRule="auto"/>
        <w:rPr>
          <w:rFonts w:cstheme="minorHAnsi"/>
        </w:rPr>
      </w:pPr>
      <w:r w:rsidRPr="00CB3CC4">
        <w:rPr>
          <w:rFonts w:cstheme="minorHAnsi"/>
        </w:rPr>
        <w:t xml:space="preserve">The vehicle will be spot checked periodically by your Manager or the Managing Director and must be made available yourself at these times for the checks to be completed. The following sections detail the main elements of personal car management. </w:t>
      </w:r>
    </w:p>
    <w:p w14:paraId="11701728" w14:textId="41D58EE8" w:rsidR="000432FE" w:rsidRPr="00820F12" w:rsidRDefault="00000000" w:rsidP="00CE7142">
      <w:pPr>
        <w:spacing w:after="0" w:line="360" w:lineRule="auto"/>
        <w:rPr>
          <w:rFonts w:cstheme="minorHAnsi"/>
          <w:b/>
          <w:sz w:val="24"/>
          <w:szCs w:val="24"/>
        </w:rPr>
      </w:pPr>
      <w:r w:rsidRPr="006C1A17">
        <w:rPr>
          <w:rFonts w:cstheme="minorHAnsi"/>
          <w:b/>
          <w:sz w:val="24"/>
          <w:szCs w:val="24"/>
        </w:rPr>
        <w:t>Daily/Weekly checks</w:t>
      </w:r>
    </w:p>
    <w:p w14:paraId="52D9308B" w14:textId="337CEF22" w:rsidR="000432FE" w:rsidRPr="00CB3CC4" w:rsidRDefault="00000000" w:rsidP="00CE7142">
      <w:pPr>
        <w:spacing w:after="0" w:line="360" w:lineRule="auto"/>
        <w:rPr>
          <w:rFonts w:cstheme="minorHAnsi"/>
        </w:rPr>
      </w:pPr>
      <w:r w:rsidRPr="00CB3CC4">
        <w:rPr>
          <w:rFonts w:cstheme="minorHAnsi"/>
        </w:rPr>
        <w:t xml:space="preserve">For your </w:t>
      </w:r>
      <w:r w:rsidR="0047439F" w:rsidRPr="0047439F">
        <w:rPr>
          <w:rFonts w:cstheme="minorHAnsi"/>
        </w:rPr>
        <w:t xml:space="preserve">safety and to ensure </w:t>
      </w:r>
      <w:r w:rsidR="0047439F">
        <w:rPr>
          <w:rFonts w:cstheme="minorHAnsi"/>
        </w:rPr>
        <w:t>the best reliability</w:t>
      </w:r>
      <w:r w:rsidR="0047439F" w:rsidRPr="0047439F">
        <w:rPr>
          <w:rFonts w:cstheme="minorHAnsi"/>
        </w:rPr>
        <w:t xml:space="preserve"> </w:t>
      </w:r>
      <w:r w:rsidR="0047439F">
        <w:rPr>
          <w:rFonts w:cstheme="minorHAnsi"/>
        </w:rPr>
        <w:t>of</w:t>
      </w:r>
      <w:r w:rsidR="0047439F" w:rsidRPr="0047439F">
        <w:rPr>
          <w:rFonts w:cstheme="minorHAnsi"/>
        </w:rPr>
        <w:t xml:space="preserve"> your Company vehicle, make</w:t>
      </w:r>
      <w:r w:rsidRPr="00CB3CC4">
        <w:rPr>
          <w:rFonts w:cstheme="minorHAnsi"/>
        </w:rPr>
        <w:t xml:space="preserve"> the following checks detailed below. </w:t>
      </w:r>
    </w:p>
    <w:p w14:paraId="2CD2A763" w14:textId="5AEEB9F3" w:rsidR="000432FE" w:rsidRPr="00CE7142" w:rsidRDefault="00000000" w:rsidP="00CE7142">
      <w:pPr>
        <w:spacing w:after="0" w:line="360" w:lineRule="auto"/>
        <w:rPr>
          <w:rFonts w:cstheme="minorHAnsi"/>
          <w:sz w:val="24"/>
          <w:szCs w:val="24"/>
        </w:rPr>
      </w:pPr>
      <w:r w:rsidRPr="006C1A17">
        <w:rPr>
          <w:rFonts w:cstheme="minorHAnsi"/>
          <w:b/>
          <w:sz w:val="24"/>
          <w:szCs w:val="24"/>
        </w:rPr>
        <w:t>Daily</w:t>
      </w:r>
    </w:p>
    <w:p w14:paraId="5E9131C4" w14:textId="6BBFAB20" w:rsidR="000432FE" w:rsidRPr="00CE7142" w:rsidRDefault="00000000" w:rsidP="00CE7142">
      <w:pPr>
        <w:pStyle w:val="ListParagraph"/>
        <w:numPr>
          <w:ilvl w:val="0"/>
          <w:numId w:val="11"/>
        </w:numPr>
        <w:spacing w:after="0" w:line="360" w:lineRule="auto"/>
        <w:rPr>
          <w:rFonts w:cstheme="minorHAnsi"/>
        </w:rPr>
      </w:pPr>
      <w:r w:rsidRPr="00820F12">
        <w:rPr>
          <w:rFonts w:cstheme="minorHAnsi"/>
        </w:rPr>
        <w:t xml:space="preserve">Check tyres visually. </w:t>
      </w:r>
    </w:p>
    <w:p w14:paraId="032F1F86" w14:textId="77777777" w:rsidR="000432FE" w:rsidRPr="00820F12" w:rsidRDefault="00000000" w:rsidP="00CE7142">
      <w:pPr>
        <w:pStyle w:val="ListParagraph"/>
        <w:numPr>
          <w:ilvl w:val="0"/>
          <w:numId w:val="11"/>
        </w:numPr>
        <w:spacing w:after="0" w:line="360" w:lineRule="auto"/>
        <w:rPr>
          <w:rFonts w:cstheme="minorHAnsi"/>
        </w:rPr>
      </w:pPr>
      <w:r w:rsidRPr="00820F12">
        <w:rPr>
          <w:rFonts w:cstheme="minorHAnsi"/>
        </w:rPr>
        <w:t xml:space="preserve">Ensure that all lights are operating correctly. It is an offence to drive if your lights are not functioning properly. </w:t>
      </w:r>
    </w:p>
    <w:p w14:paraId="251079D1" w14:textId="1E9E3517" w:rsidR="000432FE" w:rsidRPr="00CE7142" w:rsidRDefault="00000000" w:rsidP="00CE7142">
      <w:pPr>
        <w:pStyle w:val="ListParagraph"/>
        <w:numPr>
          <w:ilvl w:val="0"/>
          <w:numId w:val="11"/>
        </w:numPr>
        <w:spacing w:after="0" w:line="360" w:lineRule="auto"/>
        <w:rPr>
          <w:rFonts w:cstheme="minorHAnsi"/>
        </w:rPr>
      </w:pPr>
      <w:r w:rsidRPr="00CE7142">
        <w:rPr>
          <w:rFonts w:cstheme="minorHAnsi"/>
        </w:rPr>
        <w:t>Ensure you have sufficient fuel</w:t>
      </w:r>
      <w:r w:rsidR="00CB3CC4" w:rsidRPr="00CE7142">
        <w:rPr>
          <w:rFonts w:cstheme="minorHAnsi"/>
        </w:rPr>
        <w:t xml:space="preserve"> or electric charge</w:t>
      </w:r>
      <w:r w:rsidRPr="00CE7142">
        <w:rPr>
          <w:rFonts w:cstheme="minorHAnsi"/>
        </w:rPr>
        <w:t xml:space="preserve">. </w:t>
      </w:r>
    </w:p>
    <w:p w14:paraId="0F4F79BF" w14:textId="7D878CC8" w:rsidR="000432FE" w:rsidRPr="00820F12" w:rsidRDefault="00000000" w:rsidP="00CE7142">
      <w:pPr>
        <w:spacing w:after="0" w:line="360" w:lineRule="auto"/>
        <w:rPr>
          <w:rFonts w:cstheme="minorHAnsi"/>
          <w:sz w:val="24"/>
          <w:szCs w:val="24"/>
        </w:rPr>
      </w:pPr>
      <w:r w:rsidRPr="006C1A17">
        <w:rPr>
          <w:rFonts w:cstheme="minorHAnsi"/>
          <w:b/>
          <w:sz w:val="24"/>
          <w:szCs w:val="24"/>
        </w:rPr>
        <w:t>Weekly</w:t>
      </w:r>
    </w:p>
    <w:p w14:paraId="7BBD7795" w14:textId="550DE463" w:rsidR="00820F12" w:rsidRPr="00CE7142" w:rsidRDefault="00000000" w:rsidP="00CE7142">
      <w:pPr>
        <w:pStyle w:val="ListParagraph"/>
        <w:numPr>
          <w:ilvl w:val="0"/>
          <w:numId w:val="12"/>
        </w:numPr>
        <w:spacing w:after="0" w:line="360" w:lineRule="auto"/>
        <w:rPr>
          <w:rFonts w:cstheme="minorHAnsi"/>
        </w:rPr>
      </w:pPr>
      <w:r w:rsidRPr="00820F12">
        <w:rPr>
          <w:rFonts w:cstheme="minorHAnsi"/>
        </w:rPr>
        <w:t>Check and correct the tyre pressure and tread wear</w:t>
      </w:r>
      <w:r w:rsidR="0047439F" w:rsidRPr="00820F12">
        <w:rPr>
          <w:rFonts w:cstheme="minorHAnsi"/>
        </w:rPr>
        <w:t>,</w:t>
      </w:r>
      <w:r w:rsidRPr="00820F12">
        <w:rPr>
          <w:rFonts w:cstheme="minorHAnsi"/>
        </w:rPr>
        <w:t xml:space="preserve"> including the spare wheel. Keep to the pressures recommended in th</w:t>
      </w:r>
      <w:r w:rsidR="00820F12">
        <w:rPr>
          <w:rFonts w:cstheme="minorHAnsi"/>
        </w:rPr>
        <w:t xml:space="preserve">e </w:t>
      </w:r>
      <w:r w:rsidR="00CE7142">
        <w:rPr>
          <w:rFonts w:cstheme="minorHAnsi"/>
        </w:rPr>
        <w:t>maker’s</w:t>
      </w:r>
      <w:r w:rsidRPr="00820F12">
        <w:rPr>
          <w:rFonts w:cstheme="minorHAnsi"/>
        </w:rPr>
        <w:t xml:space="preserve"> handbook. It is an offence to have defective tyres</w:t>
      </w:r>
    </w:p>
    <w:p w14:paraId="13B5FF5B" w14:textId="6F95C3D6" w:rsidR="000432FE" w:rsidRPr="00CE7142" w:rsidRDefault="00000000" w:rsidP="00CE7142">
      <w:pPr>
        <w:pStyle w:val="ListParagraph"/>
        <w:numPr>
          <w:ilvl w:val="0"/>
          <w:numId w:val="12"/>
        </w:numPr>
        <w:spacing w:after="0" w:line="360" w:lineRule="auto"/>
        <w:rPr>
          <w:rFonts w:cstheme="minorHAnsi"/>
        </w:rPr>
      </w:pPr>
      <w:r w:rsidRPr="00820F12">
        <w:rPr>
          <w:rFonts w:cstheme="minorHAnsi"/>
        </w:rPr>
        <w:t>Clean the windscreen, all windows, mirrors, headlamps and other light lenses</w:t>
      </w:r>
    </w:p>
    <w:p w14:paraId="784DA405" w14:textId="75951AEB" w:rsidR="000432FE" w:rsidRPr="00CE7142" w:rsidRDefault="00000000" w:rsidP="00CE7142">
      <w:pPr>
        <w:pStyle w:val="ListParagraph"/>
        <w:numPr>
          <w:ilvl w:val="0"/>
          <w:numId w:val="12"/>
        </w:numPr>
        <w:spacing w:after="0" w:line="360" w:lineRule="auto"/>
        <w:rPr>
          <w:rFonts w:cstheme="minorHAnsi"/>
        </w:rPr>
      </w:pPr>
      <w:r w:rsidRPr="00820F12">
        <w:rPr>
          <w:rFonts w:cstheme="minorHAnsi"/>
        </w:rPr>
        <w:t xml:space="preserve">Check the engine oil level weekly before </w:t>
      </w:r>
      <w:r w:rsidR="0047439F" w:rsidRPr="00820F12">
        <w:rPr>
          <w:rFonts w:cstheme="minorHAnsi"/>
        </w:rPr>
        <w:t>going</w:t>
      </w:r>
      <w:r w:rsidRPr="00820F12">
        <w:rPr>
          <w:rFonts w:cstheme="minorHAnsi"/>
        </w:rPr>
        <w:t xml:space="preserve"> on a long journey</w:t>
      </w:r>
    </w:p>
    <w:p w14:paraId="1B2BE5DC" w14:textId="5281985F" w:rsidR="000432FE" w:rsidRPr="00CE7142" w:rsidRDefault="00000000" w:rsidP="00CE7142">
      <w:pPr>
        <w:pStyle w:val="ListParagraph"/>
        <w:numPr>
          <w:ilvl w:val="0"/>
          <w:numId w:val="12"/>
        </w:numPr>
        <w:spacing w:after="0" w:line="360" w:lineRule="auto"/>
        <w:rPr>
          <w:rFonts w:cstheme="minorHAnsi"/>
        </w:rPr>
      </w:pPr>
      <w:r w:rsidRPr="00820F12">
        <w:rPr>
          <w:rFonts w:cstheme="minorHAnsi"/>
        </w:rPr>
        <w:t>Check the battery. Keep the terminals clean and ensure that all connections are secure.</w:t>
      </w:r>
    </w:p>
    <w:p w14:paraId="5EAAB80A" w14:textId="28916F04" w:rsidR="000432FE" w:rsidRPr="00CE7142" w:rsidRDefault="00000000" w:rsidP="00CE7142">
      <w:pPr>
        <w:pStyle w:val="ListParagraph"/>
        <w:numPr>
          <w:ilvl w:val="0"/>
          <w:numId w:val="12"/>
        </w:numPr>
        <w:spacing w:after="0" w:line="360" w:lineRule="auto"/>
        <w:rPr>
          <w:rFonts w:cstheme="minorHAnsi"/>
        </w:rPr>
      </w:pPr>
      <w:r w:rsidRPr="00820F12">
        <w:rPr>
          <w:rFonts w:cstheme="minorHAnsi"/>
        </w:rPr>
        <w:t xml:space="preserve">Check the radiator water – anti-freeze mixture level before </w:t>
      </w:r>
      <w:r w:rsidR="0047439F" w:rsidRPr="00820F12">
        <w:rPr>
          <w:rFonts w:cstheme="minorHAnsi"/>
        </w:rPr>
        <w:t>going</w:t>
      </w:r>
      <w:r w:rsidRPr="00820F12">
        <w:rPr>
          <w:rFonts w:cstheme="minorHAnsi"/>
        </w:rPr>
        <w:t xml:space="preserve"> on a long journey</w:t>
      </w:r>
    </w:p>
    <w:p w14:paraId="37A432AA" w14:textId="28AF6B88" w:rsidR="000432FE" w:rsidRPr="00CE7142" w:rsidRDefault="00000000" w:rsidP="00CE7142">
      <w:pPr>
        <w:pStyle w:val="ListParagraph"/>
        <w:numPr>
          <w:ilvl w:val="0"/>
          <w:numId w:val="12"/>
        </w:numPr>
        <w:spacing w:after="0" w:line="360" w:lineRule="auto"/>
        <w:rPr>
          <w:rFonts w:cstheme="minorHAnsi"/>
        </w:rPr>
      </w:pPr>
      <w:r w:rsidRPr="00820F12">
        <w:rPr>
          <w:rFonts w:cstheme="minorHAnsi"/>
        </w:rPr>
        <w:t>Top up the windscreen washer reservoir at least once a week. Check the action of the windscreen wipers and the condition of the wiper blades at the same time. It is an offence if your windscreen washer is inoperative for any reason</w:t>
      </w:r>
    </w:p>
    <w:p w14:paraId="1FB23D56" w14:textId="48C9978F" w:rsidR="000432FE" w:rsidRPr="00CE7142" w:rsidRDefault="00000000" w:rsidP="00CE7142">
      <w:pPr>
        <w:pStyle w:val="ListParagraph"/>
        <w:numPr>
          <w:ilvl w:val="0"/>
          <w:numId w:val="12"/>
        </w:numPr>
        <w:spacing w:after="0" w:line="360" w:lineRule="auto"/>
        <w:rPr>
          <w:rFonts w:cstheme="minorHAnsi"/>
        </w:rPr>
      </w:pPr>
      <w:r w:rsidRPr="00820F12">
        <w:rPr>
          <w:rFonts w:cstheme="minorHAnsi"/>
        </w:rPr>
        <w:t>Check the clutch fluid and brake fluid reservoirs (where fitted)</w:t>
      </w:r>
    </w:p>
    <w:p w14:paraId="13E7D7EC" w14:textId="77777777" w:rsidR="000432FE" w:rsidRPr="006C1A17" w:rsidRDefault="00000000" w:rsidP="00CE7142">
      <w:pPr>
        <w:shd w:val="clear" w:color="auto" w:fill="FFFFFF"/>
        <w:spacing w:after="180" w:line="360" w:lineRule="auto"/>
        <w:rPr>
          <w:rFonts w:eastAsia="Times New Roman" w:cstheme="minorHAnsi"/>
          <w:sz w:val="24"/>
          <w:szCs w:val="24"/>
          <w:lang w:eastAsia="en-GB"/>
        </w:rPr>
      </w:pPr>
      <w:r w:rsidRPr="006C1A17">
        <w:rPr>
          <w:rFonts w:eastAsia="Times New Roman" w:cstheme="minorHAnsi"/>
          <w:b/>
          <w:bCs/>
          <w:sz w:val="24"/>
          <w:szCs w:val="24"/>
          <w:lang w:eastAsia="en-GB"/>
        </w:rPr>
        <w:t>Data protection</w:t>
      </w:r>
    </w:p>
    <w:p w14:paraId="513A23C8" w14:textId="5734CB75" w:rsidR="001C7646" w:rsidRDefault="00000000" w:rsidP="00CE7142">
      <w:pPr>
        <w:shd w:val="clear" w:color="auto" w:fill="FFFFFF"/>
        <w:spacing w:after="180" w:line="360" w:lineRule="auto"/>
        <w:rPr>
          <w:rFonts w:eastAsia="Times New Roman" w:cstheme="minorHAnsi"/>
          <w:lang w:eastAsia="en-GB"/>
        </w:rPr>
      </w:pPr>
      <w:r>
        <w:rPr>
          <w:rFonts w:eastAsia="Times New Roman" w:cstheme="minorHAnsi"/>
          <w:lang w:eastAsia="en-GB"/>
        </w:rPr>
        <w:t>We will process</w:t>
      </w:r>
      <w:r w:rsidR="000432FE" w:rsidRPr="00AE7BC0">
        <w:rPr>
          <w:rFonts w:eastAsia="Times New Roman" w:cstheme="minorHAnsi"/>
          <w:lang w:eastAsia="en-GB"/>
        </w:rPr>
        <w:t xml:space="preserve"> personal data collected </w:t>
      </w:r>
      <w:r w:rsidR="0047439F">
        <w:rPr>
          <w:rFonts w:eastAsia="Times New Roman" w:cstheme="minorHAnsi"/>
          <w:lang w:eastAsia="en-GB"/>
        </w:rPr>
        <w:t>during</w:t>
      </w:r>
      <w:r w:rsidR="000432FE" w:rsidRPr="00AE7BC0">
        <w:rPr>
          <w:rFonts w:eastAsia="Times New Roman" w:cstheme="minorHAnsi"/>
          <w:lang w:eastAsia="en-GB"/>
        </w:rPr>
        <w:t xml:space="preserve"> the operation of the</w:t>
      </w:r>
      <w:r w:rsidR="00820F12">
        <w:rPr>
          <w:rFonts w:eastAsia="Times New Roman" w:cstheme="minorHAnsi"/>
          <w:lang w:eastAsia="en-GB"/>
        </w:rPr>
        <w:t xml:space="preserve"> </w:t>
      </w:r>
      <w:r w:rsidR="000432FE" w:rsidRPr="00AE7BC0">
        <w:rPr>
          <w:rFonts w:eastAsia="Times New Roman" w:cstheme="minorHAnsi"/>
          <w:lang w:eastAsia="en-GB"/>
        </w:rPr>
        <w:t>company</w:t>
      </w:r>
      <w:r w:rsidR="00820F12">
        <w:rPr>
          <w:rFonts w:eastAsia="Times New Roman" w:cstheme="minorHAnsi"/>
          <w:lang w:eastAsia="en-GB"/>
        </w:rPr>
        <w:t xml:space="preserve"> </w:t>
      </w:r>
      <w:r w:rsidR="000432FE">
        <w:rPr>
          <w:rFonts w:eastAsia="Times New Roman" w:cstheme="minorHAnsi"/>
          <w:lang w:eastAsia="en-GB"/>
        </w:rPr>
        <w:t>v</w:t>
      </w:r>
      <w:r w:rsidR="000432FE" w:rsidRPr="00AE7BC0">
        <w:rPr>
          <w:rFonts w:eastAsia="Times New Roman" w:cstheme="minorHAnsi"/>
          <w:lang w:eastAsia="en-GB"/>
        </w:rPr>
        <w:t>ehicle</w:t>
      </w:r>
      <w:r w:rsidR="00820F12">
        <w:rPr>
          <w:rFonts w:eastAsia="Times New Roman" w:cstheme="minorHAnsi"/>
          <w:lang w:eastAsia="en-GB"/>
        </w:rPr>
        <w:t xml:space="preserve"> </w:t>
      </w:r>
      <w:r w:rsidR="000432FE" w:rsidRPr="00AE7BC0">
        <w:rPr>
          <w:rFonts w:eastAsia="Times New Roman" w:cstheme="minorHAnsi"/>
          <w:lang w:eastAsia="en-GB"/>
        </w:rPr>
        <w:t>policy</w:t>
      </w:r>
      <w:r w:rsidR="00820F12">
        <w:rPr>
          <w:rFonts w:eastAsia="Times New Roman" w:cstheme="minorHAnsi"/>
          <w:lang w:eastAsia="en-GB"/>
        </w:rPr>
        <w:t xml:space="preserve"> </w:t>
      </w:r>
      <w:r w:rsidR="0047439F">
        <w:rPr>
          <w:rFonts w:eastAsia="Times New Roman" w:cstheme="minorHAnsi"/>
          <w:lang w:eastAsia="en-GB"/>
        </w:rPr>
        <w:t>by</w:t>
      </w:r>
      <w:r w:rsidR="000432FE" w:rsidRPr="00AE7BC0">
        <w:rPr>
          <w:rFonts w:eastAsia="Times New Roman" w:cstheme="minorHAnsi"/>
          <w:lang w:eastAsia="en-GB"/>
        </w:rPr>
        <w:t xml:space="preserve"> its</w:t>
      </w:r>
      <w:r w:rsidR="00820F12">
        <w:rPr>
          <w:rFonts w:eastAsia="Times New Roman" w:cstheme="minorHAnsi"/>
          <w:lang w:eastAsia="en-GB"/>
        </w:rPr>
        <w:t xml:space="preserve"> </w:t>
      </w:r>
      <w:hyperlink r:id="rId7" w:history="1">
        <w:r w:rsidR="000432FE" w:rsidRPr="00820F12">
          <w:rPr>
            <w:rStyle w:val="Hyperlink"/>
            <w:rFonts w:eastAsia="Times New Roman" w:cstheme="minorHAnsi"/>
            <w:color w:val="auto"/>
            <w:u w:val="none"/>
            <w:lang w:eastAsia="en-GB"/>
          </w:rPr>
          <w:t>data protection</w:t>
        </w:r>
        <w:r w:rsidR="00820F12" w:rsidRPr="00820F12">
          <w:rPr>
            <w:rStyle w:val="Hyperlink"/>
            <w:rFonts w:eastAsia="Times New Roman" w:cstheme="minorHAnsi"/>
            <w:color w:val="auto"/>
            <w:u w:val="none"/>
            <w:lang w:eastAsia="en-GB"/>
          </w:rPr>
          <w:t xml:space="preserve"> </w:t>
        </w:r>
        <w:r w:rsidR="000432FE" w:rsidRPr="00820F12">
          <w:rPr>
            <w:rStyle w:val="Hyperlink"/>
            <w:rFonts w:eastAsia="Times New Roman" w:cstheme="minorHAnsi"/>
            <w:color w:val="auto"/>
            <w:u w:val="none"/>
            <w:lang w:eastAsia="en-GB"/>
          </w:rPr>
          <w:t>policy</w:t>
        </w:r>
      </w:hyperlink>
      <w:r w:rsidR="000432FE" w:rsidRPr="00AE7BC0">
        <w:rPr>
          <w:rFonts w:eastAsia="Times New Roman" w:cstheme="minorHAnsi"/>
          <w:lang w:eastAsia="en-GB"/>
        </w:rPr>
        <w:t>. In particular, data collected as part of the operation of the</w:t>
      </w:r>
      <w:r w:rsidR="00820F12">
        <w:rPr>
          <w:rFonts w:eastAsia="Times New Roman" w:cstheme="minorHAnsi"/>
          <w:lang w:eastAsia="en-GB"/>
        </w:rPr>
        <w:t xml:space="preserve"> </w:t>
      </w:r>
      <w:r w:rsidR="000432FE" w:rsidRPr="00AE7BC0">
        <w:rPr>
          <w:rFonts w:eastAsia="Times New Roman" w:cstheme="minorHAnsi"/>
          <w:lang w:eastAsia="en-GB"/>
        </w:rPr>
        <w:t>company</w:t>
      </w:r>
      <w:r w:rsidR="00820F12">
        <w:rPr>
          <w:rFonts w:eastAsia="Times New Roman" w:cstheme="minorHAnsi"/>
          <w:lang w:eastAsia="en-GB"/>
        </w:rPr>
        <w:t xml:space="preserve"> </w:t>
      </w:r>
      <w:r w:rsidR="000432FE">
        <w:rPr>
          <w:rFonts w:eastAsia="Times New Roman" w:cstheme="minorHAnsi"/>
          <w:lang w:eastAsia="en-GB"/>
        </w:rPr>
        <w:t>v</w:t>
      </w:r>
      <w:r w:rsidR="000432FE" w:rsidRPr="00AE7BC0">
        <w:rPr>
          <w:rFonts w:eastAsia="Times New Roman" w:cstheme="minorHAnsi"/>
          <w:lang w:eastAsia="en-GB"/>
        </w:rPr>
        <w:t>ehicle</w:t>
      </w:r>
      <w:r w:rsidR="00820F12">
        <w:rPr>
          <w:rFonts w:eastAsia="Times New Roman" w:cstheme="minorHAnsi"/>
          <w:lang w:eastAsia="en-GB"/>
        </w:rPr>
        <w:t xml:space="preserve"> </w:t>
      </w:r>
      <w:r w:rsidR="000432FE" w:rsidRPr="00AE7BC0">
        <w:rPr>
          <w:rFonts w:eastAsia="Times New Roman" w:cstheme="minorHAnsi"/>
          <w:lang w:eastAsia="en-GB"/>
        </w:rPr>
        <w:t>policy</w:t>
      </w:r>
      <w:r w:rsidR="00820F12">
        <w:rPr>
          <w:rFonts w:eastAsia="Times New Roman" w:cstheme="minorHAnsi"/>
          <w:lang w:eastAsia="en-GB"/>
        </w:rPr>
        <w:t xml:space="preserve"> </w:t>
      </w:r>
      <w:r w:rsidR="000432FE" w:rsidRPr="00AE7BC0">
        <w:rPr>
          <w:rFonts w:eastAsia="Times New Roman" w:cstheme="minorHAnsi"/>
          <w:lang w:eastAsia="en-GB"/>
        </w:rPr>
        <w:t xml:space="preserve">is held securely and accessed by and disclosed to individuals only </w:t>
      </w:r>
      <w:r w:rsidR="0047439F">
        <w:rPr>
          <w:rFonts w:eastAsia="Times New Roman" w:cstheme="minorHAnsi"/>
          <w:lang w:eastAsia="en-GB"/>
        </w:rPr>
        <w:t>to check</w:t>
      </w:r>
      <w:r w:rsidR="000432FE" w:rsidRPr="00AE7BC0">
        <w:rPr>
          <w:rFonts w:eastAsia="Times New Roman" w:cstheme="minorHAnsi"/>
          <w:lang w:eastAsia="en-GB"/>
        </w:rPr>
        <w:t xml:space="preserve"> that employees satisfy, and continue to </w:t>
      </w:r>
      <w:r w:rsidR="0047439F">
        <w:rPr>
          <w:rFonts w:eastAsia="Times New Roman" w:cstheme="minorHAnsi"/>
          <w:lang w:eastAsia="en-GB"/>
        </w:rPr>
        <w:t>help</w:t>
      </w:r>
      <w:r w:rsidR="000432FE" w:rsidRPr="00AE7BC0">
        <w:rPr>
          <w:rFonts w:eastAsia="Times New Roman" w:cstheme="minorHAnsi"/>
          <w:lang w:eastAsia="en-GB"/>
        </w:rPr>
        <w:t xml:space="preserve">, the requirements for </w:t>
      </w:r>
      <w:r w:rsidR="0047439F">
        <w:rPr>
          <w:rFonts w:eastAsia="Times New Roman" w:cstheme="minorHAnsi"/>
          <w:lang w:eastAsia="en-GB"/>
        </w:rPr>
        <w:t>providing</w:t>
      </w:r>
      <w:r w:rsidR="000432FE" w:rsidRPr="00AE7BC0">
        <w:rPr>
          <w:rFonts w:eastAsia="Times New Roman" w:cstheme="minorHAnsi"/>
          <w:lang w:eastAsia="en-GB"/>
        </w:rPr>
        <w:t xml:space="preserve"> a</w:t>
      </w:r>
      <w:r w:rsidR="00820F12">
        <w:rPr>
          <w:rFonts w:eastAsia="Times New Roman" w:cstheme="minorHAnsi"/>
          <w:lang w:eastAsia="en-GB"/>
        </w:rPr>
        <w:t xml:space="preserve"> </w:t>
      </w:r>
      <w:r w:rsidR="000432FE" w:rsidRPr="00AE7BC0">
        <w:rPr>
          <w:rFonts w:eastAsia="Times New Roman" w:cstheme="minorHAnsi"/>
          <w:lang w:eastAsia="en-GB"/>
        </w:rPr>
        <w:t>company</w:t>
      </w:r>
      <w:r w:rsidR="00820F12">
        <w:rPr>
          <w:rFonts w:eastAsia="Times New Roman" w:cstheme="minorHAnsi"/>
          <w:lang w:eastAsia="en-GB"/>
        </w:rPr>
        <w:t xml:space="preserve"> </w:t>
      </w:r>
      <w:r w:rsidR="000432FE">
        <w:rPr>
          <w:rFonts w:eastAsia="Times New Roman" w:cstheme="minorHAnsi"/>
          <w:lang w:eastAsia="en-GB"/>
        </w:rPr>
        <w:t>v</w:t>
      </w:r>
      <w:r w:rsidR="000432FE" w:rsidRPr="00AE7BC0">
        <w:rPr>
          <w:rFonts w:eastAsia="Times New Roman" w:cstheme="minorHAnsi"/>
          <w:lang w:eastAsia="en-GB"/>
        </w:rPr>
        <w:t>ehicle.</w:t>
      </w:r>
      <w:r w:rsidR="0047439F">
        <w:rPr>
          <w:rFonts w:eastAsia="Times New Roman" w:cstheme="minorHAnsi"/>
          <w:lang w:eastAsia="en-GB"/>
        </w:rPr>
        <w:t xml:space="preserve"> </w:t>
      </w:r>
      <w:r w:rsidR="000432FE" w:rsidRPr="00AE7BC0">
        <w:rPr>
          <w:rFonts w:eastAsia="Times New Roman" w:cstheme="minorHAnsi"/>
          <w:lang w:eastAsia="en-GB"/>
        </w:rPr>
        <w:t xml:space="preserve">Inappropriate access or disclosure of </w:t>
      </w:r>
      <w:r w:rsidR="006428C4">
        <w:rPr>
          <w:rFonts w:eastAsia="Times New Roman" w:cstheme="minorHAnsi"/>
          <w:lang w:eastAsia="en-GB"/>
        </w:rPr>
        <w:t xml:space="preserve">your </w:t>
      </w:r>
      <w:r w:rsidR="000432FE" w:rsidRPr="00AE7BC0">
        <w:rPr>
          <w:rFonts w:eastAsia="Times New Roman" w:cstheme="minorHAnsi"/>
          <w:lang w:eastAsia="en-GB"/>
        </w:rPr>
        <w:t xml:space="preserve">data constitutes a data breach and should be reported </w:t>
      </w:r>
      <w:r w:rsidR="0047439F">
        <w:rPr>
          <w:rFonts w:eastAsia="Times New Roman" w:cstheme="minorHAnsi"/>
          <w:lang w:eastAsia="en-GB"/>
        </w:rPr>
        <w:t>by</w:t>
      </w:r>
      <w:r w:rsidR="000432FE" w:rsidRPr="00AE7BC0">
        <w:rPr>
          <w:rFonts w:eastAsia="Times New Roman" w:cstheme="minorHAnsi"/>
          <w:lang w:eastAsia="en-GB"/>
        </w:rPr>
        <w:t xml:space="preserve"> </w:t>
      </w:r>
      <w:r w:rsidR="006428C4">
        <w:rPr>
          <w:rFonts w:eastAsia="Times New Roman" w:cstheme="minorHAnsi"/>
          <w:lang w:eastAsia="en-GB"/>
        </w:rPr>
        <w:t>our</w:t>
      </w:r>
      <w:r w:rsidR="000432FE" w:rsidRPr="00AE7BC0">
        <w:rPr>
          <w:rFonts w:eastAsia="Times New Roman" w:cstheme="minorHAnsi"/>
          <w:lang w:eastAsia="en-GB"/>
        </w:rPr>
        <w:t xml:space="preserve"> data </w:t>
      </w:r>
      <w:r w:rsidR="000432FE" w:rsidRPr="00AE7BC0">
        <w:rPr>
          <w:rFonts w:eastAsia="Times New Roman" w:cstheme="minorHAnsi"/>
          <w:lang w:eastAsia="en-GB"/>
        </w:rPr>
        <w:lastRenderedPageBreak/>
        <w:t>protection</w:t>
      </w:r>
      <w:r w:rsidR="00820F12">
        <w:rPr>
          <w:rFonts w:eastAsia="Times New Roman" w:cstheme="minorHAnsi"/>
          <w:lang w:eastAsia="en-GB"/>
        </w:rPr>
        <w:t xml:space="preserve"> </w:t>
      </w:r>
      <w:r w:rsidR="000432FE" w:rsidRPr="00AE7BC0">
        <w:rPr>
          <w:rFonts w:eastAsia="Times New Roman" w:cstheme="minorHAnsi"/>
          <w:lang w:eastAsia="en-GB"/>
        </w:rPr>
        <w:t>policy</w:t>
      </w:r>
      <w:r w:rsidR="00820F12">
        <w:rPr>
          <w:rFonts w:eastAsia="Times New Roman" w:cstheme="minorHAnsi"/>
          <w:lang w:eastAsia="en-GB"/>
        </w:rPr>
        <w:t xml:space="preserve"> </w:t>
      </w:r>
      <w:r w:rsidR="000432FE" w:rsidRPr="00AE7BC0">
        <w:rPr>
          <w:rFonts w:eastAsia="Times New Roman" w:cstheme="minorHAnsi"/>
          <w:lang w:eastAsia="en-GB"/>
        </w:rPr>
        <w:t xml:space="preserve">immediately. It may also </w:t>
      </w:r>
      <w:r w:rsidR="0047439F">
        <w:rPr>
          <w:rFonts w:eastAsia="Times New Roman" w:cstheme="minorHAnsi"/>
          <w:lang w:eastAsia="en-GB"/>
        </w:rPr>
        <w:t>include</w:t>
      </w:r>
      <w:r w:rsidR="000432FE" w:rsidRPr="00AE7BC0">
        <w:rPr>
          <w:rFonts w:eastAsia="Times New Roman" w:cstheme="minorHAnsi"/>
          <w:lang w:eastAsia="en-GB"/>
        </w:rPr>
        <w:t xml:space="preserve"> a disciplinary offence, which will be dealt with under </w:t>
      </w:r>
      <w:r w:rsidR="006428C4">
        <w:rPr>
          <w:rFonts w:eastAsia="Times New Roman" w:cstheme="minorHAnsi"/>
          <w:lang w:eastAsia="en-GB"/>
        </w:rPr>
        <w:t>our</w:t>
      </w:r>
      <w:r w:rsidR="000432FE" w:rsidRPr="00AE7BC0">
        <w:rPr>
          <w:rFonts w:eastAsia="Times New Roman" w:cstheme="minorHAnsi"/>
          <w:lang w:eastAsia="en-GB"/>
        </w:rPr>
        <w:t xml:space="preserve"> disciplinary procedure.</w:t>
      </w:r>
    </w:p>
    <w:sectPr w:rsidR="001C7646">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A9EAB" w14:textId="77777777" w:rsidR="0037466E" w:rsidRDefault="0037466E">
      <w:pPr>
        <w:spacing w:after="0" w:line="240" w:lineRule="auto"/>
      </w:pPr>
      <w:r>
        <w:separator/>
      </w:r>
    </w:p>
  </w:endnote>
  <w:endnote w:type="continuationSeparator" w:id="0">
    <w:p w14:paraId="26A66C9C" w14:textId="77777777" w:rsidR="0037466E" w:rsidRDefault="00374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85FE9" w14:textId="77777777" w:rsidR="00C15957" w:rsidRDefault="00C159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84EC2" w14:textId="66A0B4EF" w:rsidR="00E153F4" w:rsidRPr="00820F12" w:rsidRDefault="00000000" w:rsidP="00820F12">
    <w:pPr>
      <w:pStyle w:val="Footer"/>
      <w:rPr>
        <w:sz w:val="18"/>
        <w:szCs w:val="18"/>
      </w:rPr>
    </w:pPr>
    <w:r w:rsidRPr="00820F12">
      <w:rPr>
        <w:sz w:val="18"/>
        <w:szCs w:val="18"/>
      </w:rPr>
      <w:t xml:space="preserve"> Company Vehicle Policy </w:t>
    </w:r>
    <w:r w:rsidR="00820F12" w:rsidRPr="00820F12">
      <w:rPr>
        <w:sz w:val="18"/>
        <w:szCs w:val="18"/>
      </w:rPr>
      <w:t xml:space="preserve"> v1 – March 2023                     </w:t>
    </w:r>
    <w:r w:rsidRPr="00820F12">
      <w:rPr>
        <w:sz w:val="18"/>
        <w:szCs w:val="18"/>
      </w:rPr>
      <w:t xml:space="preserve">                                                                                  </w:t>
    </w:r>
    <w:r w:rsidR="00C15957">
      <w:rPr>
        <w:sz w:val="18"/>
        <w:szCs w:val="18"/>
      </w:rPr>
      <w:t xml:space="preserve">            </w:t>
    </w:r>
    <w:r w:rsidRPr="00820F12">
      <w:rPr>
        <w:sz w:val="18"/>
        <w:szCs w:val="18"/>
      </w:rPr>
      <w:t xml:space="preserve"> </w:t>
    </w:r>
    <w:sdt>
      <w:sdtPr>
        <w:rPr>
          <w:sz w:val="18"/>
          <w:szCs w:val="18"/>
        </w:rPr>
        <w:id w:val="628281099"/>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Pr="00820F12">
              <w:rPr>
                <w:sz w:val="18"/>
                <w:szCs w:val="18"/>
              </w:rPr>
              <w:t xml:space="preserve">Page </w:t>
            </w:r>
            <w:r w:rsidRPr="00820F12">
              <w:rPr>
                <w:b/>
                <w:bCs/>
                <w:sz w:val="18"/>
                <w:szCs w:val="18"/>
              </w:rPr>
              <w:fldChar w:fldCharType="begin"/>
            </w:r>
            <w:r w:rsidRPr="00820F12">
              <w:rPr>
                <w:b/>
                <w:bCs/>
                <w:sz w:val="18"/>
                <w:szCs w:val="18"/>
              </w:rPr>
              <w:instrText xml:space="preserve"> PAGE </w:instrText>
            </w:r>
            <w:r w:rsidRPr="00820F12">
              <w:rPr>
                <w:b/>
                <w:bCs/>
                <w:sz w:val="18"/>
                <w:szCs w:val="18"/>
              </w:rPr>
              <w:fldChar w:fldCharType="separate"/>
            </w:r>
            <w:r w:rsidRPr="00820F12">
              <w:rPr>
                <w:b/>
                <w:bCs/>
                <w:noProof/>
                <w:sz w:val="18"/>
                <w:szCs w:val="18"/>
              </w:rPr>
              <w:t>2</w:t>
            </w:r>
            <w:r w:rsidRPr="00820F12">
              <w:rPr>
                <w:b/>
                <w:bCs/>
                <w:sz w:val="18"/>
                <w:szCs w:val="18"/>
              </w:rPr>
              <w:fldChar w:fldCharType="end"/>
            </w:r>
            <w:r w:rsidRPr="00820F12">
              <w:rPr>
                <w:sz w:val="18"/>
                <w:szCs w:val="18"/>
              </w:rPr>
              <w:t xml:space="preserve"> of </w:t>
            </w:r>
            <w:r w:rsidRPr="00820F12">
              <w:rPr>
                <w:b/>
                <w:bCs/>
                <w:sz w:val="18"/>
                <w:szCs w:val="18"/>
              </w:rPr>
              <w:fldChar w:fldCharType="begin"/>
            </w:r>
            <w:r w:rsidRPr="00820F12">
              <w:rPr>
                <w:b/>
                <w:bCs/>
                <w:sz w:val="18"/>
                <w:szCs w:val="18"/>
              </w:rPr>
              <w:instrText xml:space="preserve"> NUMPAGES  </w:instrText>
            </w:r>
            <w:r w:rsidRPr="00820F12">
              <w:rPr>
                <w:b/>
                <w:bCs/>
                <w:sz w:val="18"/>
                <w:szCs w:val="18"/>
              </w:rPr>
              <w:fldChar w:fldCharType="separate"/>
            </w:r>
            <w:r w:rsidRPr="00820F12">
              <w:rPr>
                <w:b/>
                <w:bCs/>
                <w:noProof/>
                <w:sz w:val="18"/>
                <w:szCs w:val="18"/>
              </w:rPr>
              <w:t>2</w:t>
            </w:r>
            <w:r w:rsidRPr="00820F12">
              <w:rPr>
                <w:b/>
                <w:bCs/>
                <w:sz w:val="18"/>
                <w:szCs w:val="18"/>
              </w:rPr>
              <w:fldChar w:fldCharType="end"/>
            </w:r>
          </w:sdtContent>
        </w:sdt>
      </w:sdtContent>
    </w:sdt>
  </w:p>
  <w:p w14:paraId="231C336A" w14:textId="77777777" w:rsidR="000432FE" w:rsidRPr="00820F12" w:rsidRDefault="000432FE">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48445" w14:textId="77777777" w:rsidR="00C15957" w:rsidRDefault="00C159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DBEF7" w14:textId="77777777" w:rsidR="0037466E" w:rsidRDefault="0037466E">
      <w:pPr>
        <w:spacing w:after="0" w:line="240" w:lineRule="auto"/>
      </w:pPr>
      <w:r>
        <w:separator/>
      </w:r>
    </w:p>
  </w:footnote>
  <w:footnote w:type="continuationSeparator" w:id="0">
    <w:p w14:paraId="463F68EF" w14:textId="77777777" w:rsidR="0037466E" w:rsidRDefault="003746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0AD0D" w14:textId="77777777" w:rsidR="00C15957" w:rsidRDefault="00C159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0FBC4" w14:textId="77777777" w:rsidR="00C15957" w:rsidRDefault="00C159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52FA7" w14:textId="77777777" w:rsidR="00C15957" w:rsidRDefault="00C159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D7862"/>
    <w:multiLevelType w:val="hybridMultilevel"/>
    <w:tmpl w:val="325EA9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365EEA"/>
    <w:multiLevelType w:val="hybridMultilevel"/>
    <w:tmpl w:val="291EC3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E80528B"/>
    <w:multiLevelType w:val="hybridMultilevel"/>
    <w:tmpl w:val="ACBAE614"/>
    <w:lvl w:ilvl="0" w:tplc="419EB976">
      <w:start w:val="1"/>
      <w:numFmt w:val="bullet"/>
      <w:lvlText w:val=""/>
      <w:lvlJc w:val="left"/>
      <w:pPr>
        <w:ind w:left="720" w:hanging="360"/>
      </w:pPr>
      <w:rPr>
        <w:rFonts w:ascii="Symbol" w:hAnsi="Symbol" w:hint="default"/>
      </w:rPr>
    </w:lvl>
    <w:lvl w:ilvl="1" w:tplc="5DC0FCF0" w:tentative="1">
      <w:start w:val="1"/>
      <w:numFmt w:val="bullet"/>
      <w:lvlText w:val="o"/>
      <w:lvlJc w:val="left"/>
      <w:pPr>
        <w:ind w:left="1440" w:hanging="360"/>
      </w:pPr>
      <w:rPr>
        <w:rFonts w:ascii="Courier New" w:hAnsi="Courier New" w:cs="Courier New" w:hint="default"/>
      </w:rPr>
    </w:lvl>
    <w:lvl w:ilvl="2" w:tplc="353EEA34" w:tentative="1">
      <w:start w:val="1"/>
      <w:numFmt w:val="bullet"/>
      <w:lvlText w:val=""/>
      <w:lvlJc w:val="left"/>
      <w:pPr>
        <w:ind w:left="2160" w:hanging="360"/>
      </w:pPr>
      <w:rPr>
        <w:rFonts w:ascii="Wingdings" w:hAnsi="Wingdings" w:hint="default"/>
      </w:rPr>
    </w:lvl>
    <w:lvl w:ilvl="3" w:tplc="8DBCE222" w:tentative="1">
      <w:start w:val="1"/>
      <w:numFmt w:val="bullet"/>
      <w:lvlText w:val=""/>
      <w:lvlJc w:val="left"/>
      <w:pPr>
        <w:ind w:left="2880" w:hanging="360"/>
      </w:pPr>
      <w:rPr>
        <w:rFonts w:ascii="Symbol" w:hAnsi="Symbol" w:hint="default"/>
      </w:rPr>
    </w:lvl>
    <w:lvl w:ilvl="4" w:tplc="B1020EAA" w:tentative="1">
      <w:start w:val="1"/>
      <w:numFmt w:val="bullet"/>
      <w:lvlText w:val="o"/>
      <w:lvlJc w:val="left"/>
      <w:pPr>
        <w:ind w:left="3600" w:hanging="360"/>
      </w:pPr>
      <w:rPr>
        <w:rFonts w:ascii="Courier New" w:hAnsi="Courier New" w:cs="Courier New" w:hint="default"/>
      </w:rPr>
    </w:lvl>
    <w:lvl w:ilvl="5" w:tplc="ECB43CB6" w:tentative="1">
      <w:start w:val="1"/>
      <w:numFmt w:val="bullet"/>
      <w:lvlText w:val=""/>
      <w:lvlJc w:val="left"/>
      <w:pPr>
        <w:ind w:left="4320" w:hanging="360"/>
      </w:pPr>
      <w:rPr>
        <w:rFonts w:ascii="Wingdings" w:hAnsi="Wingdings" w:hint="default"/>
      </w:rPr>
    </w:lvl>
    <w:lvl w:ilvl="6" w:tplc="5C5235D0" w:tentative="1">
      <w:start w:val="1"/>
      <w:numFmt w:val="bullet"/>
      <w:lvlText w:val=""/>
      <w:lvlJc w:val="left"/>
      <w:pPr>
        <w:ind w:left="5040" w:hanging="360"/>
      </w:pPr>
      <w:rPr>
        <w:rFonts w:ascii="Symbol" w:hAnsi="Symbol" w:hint="default"/>
      </w:rPr>
    </w:lvl>
    <w:lvl w:ilvl="7" w:tplc="D96EF18C" w:tentative="1">
      <w:start w:val="1"/>
      <w:numFmt w:val="bullet"/>
      <w:lvlText w:val="o"/>
      <w:lvlJc w:val="left"/>
      <w:pPr>
        <w:ind w:left="5760" w:hanging="360"/>
      </w:pPr>
      <w:rPr>
        <w:rFonts w:ascii="Courier New" w:hAnsi="Courier New" w:cs="Courier New" w:hint="default"/>
      </w:rPr>
    </w:lvl>
    <w:lvl w:ilvl="8" w:tplc="3048B180" w:tentative="1">
      <w:start w:val="1"/>
      <w:numFmt w:val="bullet"/>
      <w:lvlText w:val=""/>
      <w:lvlJc w:val="left"/>
      <w:pPr>
        <w:ind w:left="6480" w:hanging="360"/>
      </w:pPr>
      <w:rPr>
        <w:rFonts w:ascii="Wingdings" w:hAnsi="Wingdings" w:hint="default"/>
      </w:rPr>
    </w:lvl>
  </w:abstractNum>
  <w:abstractNum w:abstractNumId="3" w15:restartNumberingAfterBreak="0">
    <w:nsid w:val="270C2DB0"/>
    <w:multiLevelType w:val="hybridMultilevel"/>
    <w:tmpl w:val="54BC32D2"/>
    <w:lvl w:ilvl="0" w:tplc="92A0751A">
      <w:start w:val="1"/>
      <w:numFmt w:val="decimal"/>
      <w:lvlText w:val="%1."/>
      <w:lvlJc w:val="left"/>
      <w:pPr>
        <w:ind w:left="720" w:hanging="360"/>
      </w:pPr>
    </w:lvl>
    <w:lvl w:ilvl="1" w:tplc="02B65038" w:tentative="1">
      <w:start w:val="1"/>
      <w:numFmt w:val="lowerLetter"/>
      <w:lvlText w:val="%2."/>
      <w:lvlJc w:val="left"/>
      <w:pPr>
        <w:ind w:left="1440" w:hanging="360"/>
      </w:pPr>
    </w:lvl>
    <w:lvl w:ilvl="2" w:tplc="CBFAE846" w:tentative="1">
      <w:start w:val="1"/>
      <w:numFmt w:val="lowerRoman"/>
      <w:lvlText w:val="%3."/>
      <w:lvlJc w:val="right"/>
      <w:pPr>
        <w:ind w:left="2160" w:hanging="180"/>
      </w:pPr>
    </w:lvl>
    <w:lvl w:ilvl="3" w:tplc="8C68D7BA" w:tentative="1">
      <w:start w:val="1"/>
      <w:numFmt w:val="decimal"/>
      <w:lvlText w:val="%4."/>
      <w:lvlJc w:val="left"/>
      <w:pPr>
        <w:ind w:left="2880" w:hanging="360"/>
      </w:pPr>
    </w:lvl>
    <w:lvl w:ilvl="4" w:tplc="818EBE42" w:tentative="1">
      <w:start w:val="1"/>
      <w:numFmt w:val="lowerLetter"/>
      <w:lvlText w:val="%5."/>
      <w:lvlJc w:val="left"/>
      <w:pPr>
        <w:ind w:left="3600" w:hanging="360"/>
      </w:pPr>
    </w:lvl>
    <w:lvl w:ilvl="5" w:tplc="816EBE0C" w:tentative="1">
      <w:start w:val="1"/>
      <w:numFmt w:val="lowerRoman"/>
      <w:lvlText w:val="%6."/>
      <w:lvlJc w:val="right"/>
      <w:pPr>
        <w:ind w:left="4320" w:hanging="180"/>
      </w:pPr>
    </w:lvl>
    <w:lvl w:ilvl="6" w:tplc="7F9E306C" w:tentative="1">
      <w:start w:val="1"/>
      <w:numFmt w:val="decimal"/>
      <w:lvlText w:val="%7."/>
      <w:lvlJc w:val="left"/>
      <w:pPr>
        <w:ind w:left="5040" w:hanging="360"/>
      </w:pPr>
    </w:lvl>
    <w:lvl w:ilvl="7" w:tplc="2EA6EC12" w:tentative="1">
      <w:start w:val="1"/>
      <w:numFmt w:val="lowerLetter"/>
      <w:lvlText w:val="%8."/>
      <w:lvlJc w:val="left"/>
      <w:pPr>
        <w:ind w:left="5760" w:hanging="360"/>
      </w:pPr>
    </w:lvl>
    <w:lvl w:ilvl="8" w:tplc="13A642F4" w:tentative="1">
      <w:start w:val="1"/>
      <w:numFmt w:val="lowerRoman"/>
      <w:lvlText w:val="%9."/>
      <w:lvlJc w:val="right"/>
      <w:pPr>
        <w:ind w:left="6480" w:hanging="180"/>
      </w:pPr>
    </w:lvl>
  </w:abstractNum>
  <w:abstractNum w:abstractNumId="4" w15:restartNumberingAfterBreak="0">
    <w:nsid w:val="289A58F7"/>
    <w:multiLevelType w:val="hybridMultilevel"/>
    <w:tmpl w:val="6B4EEE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A653FC9"/>
    <w:multiLevelType w:val="hybridMultilevel"/>
    <w:tmpl w:val="83EEA6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EBC42F9"/>
    <w:multiLevelType w:val="hybridMultilevel"/>
    <w:tmpl w:val="129654C0"/>
    <w:lvl w:ilvl="0" w:tplc="A126CB92">
      <w:start w:val="1"/>
      <w:numFmt w:val="bullet"/>
      <w:lvlText w:val=""/>
      <w:lvlJc w:val="left"/>
      <w:pPr>
        <w:ind w:left="720" w:hanging="360"/>
      </w:pPr>
      <w:rPr>
        <w:rFonts w:ascii="Symbol" w:hAnsi="Symbol" w:hint="default"/>
      </w:rPr>
    </w:lvl>
    <w:lvl w:ilvl="1" w:tplc="4668891E">
      <w:start w:val="1"/>
      <w:numFmt w:val="bullet"/>
      <w:lvlText w:val="o"/>
      <w:lvlJc w:val="left"/>
      <w:pPr>
        <w:ind w:left="1440" w:hanging="360"/>
      </w:pPr>
      <w:rPr>
        <w:rFonts w:ascii="Courier New" w:hAnsi="Courier New" w:cs="Courier New" w:hint="default"/>
      </w:rPr>
    </w:lvl>
    <w:lvl w:ilvl="2" w:tplc="D26C287C">
      <w:start w:val="1"/>
      <w:numFmt w:val="bullet"/>
      <w:lvlText w:val=""/>
      <w:lvlJc w:val="left"/>
      <w:pPr>
        <w:ind w:left="2160" w:hanging="360"/>
      </w:pPr>
      <w:rPr>
        <w:rFonts w:ascii="Wingdings" w:hAnsi="Wingdings" w:hint="default"/>
      </w:rPr>
    </w:lvl>
    <w:lvl w:ilvl="3" w:tplc="88A82356">
      <w:start w:val="1"/>
      <w:numFmt w:val="bullet"/>
      <w:lvlText w:val=""/>
      <w:lvlJc w:val="left"/>
      <w:pPr>
        <w:ind w:left="2880" w:hanging="360"/>
      </w:pPr>
      <w:rPr>
        <w:rFonts w:ascii="Symbol" w:hAnsi="Symbol" w:hint="default"/>
      </w:rPr>
    </w:lvl>
    <w:lvl w:ilvl="4" w:tplc="031CA460">
      <w:start w:val="1"/>
      <w:numFmt w:val="bullet"/>
      <w:lvlText w:val="o"/>
      <w:lvlJc w:val="left"/>
      <w:pPr>
        <w:ind w:left="3600" w:hanging="360"/>
      </w:pPr>
      <w:rPr>
        <w:rFonts w:ascii="Courier New" w:hAnsi="Courier New" w:cs="Courier New" w:hint="default"/>
      </w:rPr>
    </w:lvl>
    <w:lvl w:ilvl="5" w:tplc="9746C5C0">
      <w:start w:val="1"/>
      <w:numFmt w:val="bullet"/>
      <w:lvlText w:val=""/>
      <w:lvlJc w:val="left"/>
      <w:pPr>
        <w:ind w:left="4320" w:hanging="360"/>
      </w:pPr>
      <w:rPr>
        <w:rFonts w:ascii="Wingdings" w:hAnsi="Wingdings" w:hint="default"/>
      </w:rPr>
    </w:lvl>
    <w:lvl w:ilvl="6" w:tplc="F81AB90C">
      <w:start w:val="1"/>
      <w:numFmt w:val="bullet"/>
      <w:lvlText w:val=""/>
      <w:lvlJc w:val="left"/>
      <w:pPr>
        <w:ind w:left="5040" w:hanging="360"/>
      </w:pPr>
      <w:rPr>
        <w:rFonts w:ascii="Symbol" w:hAnsi="Symbol" w:hint="default"/>
      </w:rPr>
    </w:lvl>
    <w:lvl w:ilvl="7" w:tplc="8F5EAEB6">
      <w:start w:val="1"/>
      <w:numFmt w:val="bullet"/>
      <w:lvlText w:val="o"/>
      <w:lvlJc w:val="left"/>
      <w:pPr>
        <w:ind w:left="5760" w:hanging="360"/>
      </w:pPr>
      <w:rPr>
        <w:rFonts w:ascii="Courier New" w:hAnsi="Courier New" w:cs="Courier New" w:hint="default"/>
      </w:rPr>
    </w:lvl>
    <w:lvl w:ilvl="8" w:tplc="E862B380">
      <w:start w:val="1"/>
      <w:numFmt w:val="bullet"/>
      <w:lvlText w:val=""/>
      <w:lvlJc w:val="left"/>
      <w:pPr>
        <w:ind w:left="6480" w:hanging="360"/>
      </w:pPr>
      <w:rPr>
        <w:rFonts w:ascii="Wingdings" w:hAnsi="Wingdings" w:hint="default"/>
      </w:rPr>
    </w:lvl>
  </w:abstractNum>
  <w:abstractNum w:abstractNumId="7" w15:restartNumberingAfterBreak="0">
    <w:nsid w:val="5449477F"/>
    <w:multiLevelType w:val="hybridMultilevel"/>
    <w:tmpl w:val="111CCD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4CC6F1B"/>
    <w:multiLevelType w:val="hybridMultilevel"/>
    <w:tmpl w:val="057CA066"/>
    <w:lvl w:ilvl="0" w:tplc="938E29EA">
      <w:start w:val="1"/>
      <w:numFmt w:val="decimal"/>
      <w:lvlText w:val="%1."/>
      <w:lvlJc w:val="left"/>
      <w:pPr>
        <w:ind w:left="360" w:hanging="360"/>
      </w:pPr>
      <w:rPr>
        <w:rFonts w:hint="default"/>
        <w:b/>
      </w:rPr>
    </w:lvl>
    <w:lvl w:ilvl="1" w:tplc="469AF90C">
      <w:start w:val="1"/>
      <w:numFmt w:val="lowerLetter"/>
      <w:lvlText w:val="%2."/>
      <w:lvlJc w:val="left"/>
      <w:pPr>
        <w:ind w:left="1080" w:hanging="360"/>
      </w:pPr>
    </w:lvl>
    <w:lvl w:ilvl="2" w:tplc="DB38ACD4" w:tentative="1">
      <w:start w:val="1"/>
      <w:numFmt w:val="lowerRoman"/>
      <w:lvlText w:val="%3."/>
      <w:lvlJc w:val="right"/>
      <w:pPr>
        <w:ind w:left="1800" w:hanging="180"/>
      </w:pPr>
    </w:lvl>
    <w:lvl w:ilvl="3" w:tplc="D12076E6" w:tentative="1">
      <w:start w:val="1"/>
      <w:numFmt w:val="decimal"/>
      <w:lvlText w:val="%4."/>
      <w:lvlJc w:val="left"/>
      <w:pPr>
        <w:ind w:left="2520" w:hanging="360"/>
      </w:pPr>
    </w:lvl>
    <w:lvl w:ilvl="4" w:tplc="E09E8E8A" w:tentative="1">
      <w:start w:val="1"/>
      <w:numFmt w:val="lowerLetter"/>
      <w:lvlText w:val="%5."/>
      <w:lvlJc w:val="left"/>
      <w:pPr>
        <w:ind w:left="3240" w:hanging="360"/>
      </w:pPr>
    </w:lvl>
    <w:lvl w:ilvl="5" w:tplc="D842006A" w:tentative="1">
      <w:start w:val="1"/>
      <w:numFmt w:val="lowerRoman"/>
      <w:lvlText w:val="%6."/>
      <w:lvlJc w:val="right"/>
      <w:pPr>
        <w:ind w:left="3960" w:hanging="180"/>
      </w:pPr>
    </w:lvl>
    <w:lvl w:ilvl="6" w:tplc="543A9E38" w:tentative="1">
      <w:start w:val="1"/>
      <w:numFmt w:val="decimal"/>
      <w:lvlText w:val="%7."/>
      <w:lvlJc w:val="left"/>
      <w:pPr>
        <w:ind w:left="4680" w:hanging="360"/>
      </w:pPr>
    </w:lvl>
    <w:lvl w:ilvl="7" w:tplc="450C414A" w:tentative="1">
      <w:start w:val="1"/>
      <w:numFmt w:val="lowerLetter"/>
      <w:lvlText w:val="%8."/>
      <w:lvlJc w:val="left"/>
      <w:pPr>
        <w:ind w:left="5400" w:hanging="360"/>
      </w:pPr>
    </w:lvl>
    <w:lvl w:ilvl="8" w:tplc="2C8077D8" w:tentative="1">
      <w:start w:val="1"/>
      <w:numFmt w:val="lowerRoman"/>
      <w:lvlText w:val="%9."/>
      <w:lvlJc w:val="right"/>
      <w:pPr>
        <w:ind w:left="6120" w:hanging="180"/>
      </w:pPr>
    </w:lvl>
  </w:abstractNum>
  <w:abstractNum w:abstractNumId="9" w15:restartNumberingAfterBreak="0">
    <w:nsid w:val="5A0966C0"/>
    <w:multiLevelType w:val="multilevel"/>
    <w:tmpl w:val="436853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B906E27"/>
    <w:multiLevelType w:val="hybridMultilevel"/>
    <w:tmpl w:val="6B2E3AC8"/>
    <w:lvl w:ilvl="0" w:tplc="DA5ED0EA">
      <w:start w:val="1"/>
      <w:numFmt w:val="lowerLetter"/>
      <w:lvlText w:val="%1."/>
      <w:lvlJc w:val="left"/>
      <w:pPr>
        <w:tabs>
          <w:tab w:val="num" w:pos="1080"/>
        </w:tabs>
        <w:ind w:left="1080" w:hanging="360"/>
      </w:pPr>
      <w:rPr>
        <w:rFonts w:hint="default"/>
      </w:rPr>
    </w:lvl>
    <w:lvl w:ilvl="1" w:tplc="20C6A484">
      <w:start w:val="1"/>
      <w:numFmt w:val="lowerLetter"/>
      <w:lvlText w:val="%2."/>
      <w:lvlJc w:val="left"/>
      <w:pPr>
        <w:tabs>
          <w:tab w:val="num" w:pos="1800"/>
        </w:tabs>
        <w:ind w:left="1800" w:hanging="360"/>
      </w:pPr>
    </w:lvl>
    <w:lvl w:ilvl="2" w:tplc="EC5C27EC" w:tentative="1">
      <w:start w:val="1"/>
      <w:numFmt w:val="lowerRoman"/>
      <w:lvlText w:val="%3."/>
      <w:lvlJc w:val="right"/>
      <w:pPr>
        <w:tabs>
          <w:tab w:val="num" w:pos="2520"/>
        </w:tabs>
        <w:ind w:left="2520" w:hanging="180"/>
      </w:pPr>
    </w:lvl>
    <w:lvl w:ilvl="3" w:tplc="0374FCB4" w:tentative="1">
      <w:start w:val="1"/>
      <w:numFmt w:val="decimal"/>
      <w:lvlText w:val="%4."/>
      <w:lvlJc w:val="left"/>
      <w:pPr>
        <w:tabs>
          <w:tab w:val="num" w:pos="3240"/>
        </w:tabs>
        <w:ind w:left="3240" w:hanging="360"/>
      </w:pPr>
    </w:lvl>
    <w:lvl w:ilvl="4" w:tplc="2AFEADA8" w:tentative="1">
      <w:start w:val="1"/>
      <w:numFmt w:val="lowerLetter"/>
      <w:lvlText w:val="%5."/>
      <w:lvlJc w:val="left"/>
      <w:pPr>
        <w:tabs>
          <w:tab w:val="num" w:pos="3960"/>
        </w:tabs>
        <w:ind w:left="3960" w:hanging="360"/>
      </w:pPr>
    </w:lvl>
    <w:lvl w:ilvl="5" w:tplc="98DE0560" w:tentative="1">
      <w:start w:val="1"/>
      <w:numFmt w:val="lowerRoman"/>
      <w:lvlText w:val="%6."/>
      <w:lvlJc w:val="right"/>
      <w:pPr>
        <w:tabs>
          <w:tab w:val="num" w:pos="4680"/>
        </w:tabs>
        <w:ind w:left="4680" w:hanging="180"/>
      </w:pPr>
    </w:lvl>
    <w:lvl w:ilvl="6" w:tplc="A87AC61E" w:tentative="1">
      <w:start w:val="1"/>
      <w:numFmt w:val="decimal"/>
      <w:lvlText w:val="%7."/>
      <w:lvlJc w:val="left"/>
      <w:pPr>
        <w:tabs>
          <w:tab w:val="num" w:pos="5400"/>
        </w:tabs>
        <w:ind w:left="5400" w:hanging="360"/>
      </w:pPr>
    </w:lvl>
    <w:lvl w:ilvl="7" w:tplc="1D2A2A2E" w:tentative="1">
      <w:start w:val="1"/>
      <w:numFmt w:val="lowerLetter"/>
      <w:lvlText w:val="%8."/>
      <w:lvlJc w:val="left"/>
      <w:pPr>
        <w:tabs>
          <w:tab w:val="num" w:pos="6120"/>
        </w:tabs>
        <w:ind w:left="6120" w:hanging="360"/>
      </w:pPr>
    </w:lvl>
    <w:lvl w:ilvl="8" w:tplc="70A00B6E" w:tentative="1">
      <w:start w:val="1"/>
      <w:numFmt w:val="lowerRoman"/>
      <w:lvlText w:val="%9."/>
      <w:lvlJc w:val="right"/>
      <w:pPr>
        <w:tabs>
          <w:tab w:val="num" w:pos="6840"/>
        </w:tabs>
        <w:ind w:left="6840" w:hanging="180"/>
      </w:pPr>
    </w:lvl>
  </w:abstractNum>
  <w:abstractNum w:abstractNumId="11" w15:restartNumberingAfterBreak="0">
    <w:nsid w:val="6BBB29A7"/>
    <w:multiLevelType w:val="multilevel"/>
    <w:tmpl w:val="2CF4161E"/>
    <w:lvl w:ilvl="0">
      <w:start w:val="1"/>
      <w:numFmt w:val="lowerRoman"/>
      <w:lvlText w:val="%1."/>
      <w:lvlJc w:val="right"/>
      <w:pPr>
        <w:tabs>
          <w:tab w:val="num" w:pos="1440"/>
        </w:tabs>
        <w:ind w:left="1440" w:hanging="360"/>
      </w:pPr>
      <w:rPr>
        <w:rFonts w:hint="default"/>
        <w:sz w:val="20"/>
      </w:rPr>
    </w:lvl>
    <w:lvl w:ilvl="1">
      <w:start w:val="1"/>
      <w:numFmt w:val="bullet"/>
      <w:lvlText w:val="o"/>
      <w:lvlJc w:val="left"/>
      <w:pPr>
        <w:tabs>
          <w:tab w:val="num" w:pos="2160"/>
        </w:tabs>
        <w:ind w:left="2160" w:hanging="360"/>
      </w:pPr>
      <w:rPr>
        <w:rFonts w:ascii="Courier New" w:hAnsi="Courier New" w:cs="Times New Roman" w:hint="default"/>
        <w:sz w:val="20"/>
      </w:rPr>
    </w:lvl>
    <w:lvl w:ilvl="2">
      <w:start w:val="1"/>
      <w:numFmt w:val="bullet"/>
      <w:lvlText w:val=""/>
      <w:lvlJc w:val="left"/>
      <w:pPr>
        <w:tabs>
          <w:tab w:val="num" w:pos="2880"/>
        </w:tabs>
        <w:ind w:left="2880" w:hanging="360"/>
      </w:pPr>
      <w:rPr>
        <w:rFonts w:ascii="Wingdings" w:hAnsi="Wingdings" w:hint="default"/>
        <w:sz w:val="20"/>
      </w:rPr>
    </w:lvl>
    <w:lvl w:ilvl="3">
      <w:start w:val="1"/>
      <w:numFmt w:val="bullet"/>
      <w:lvlText w:val=""/>
      <w:lvlJc w:val="left"/>
      <w:pPr>
        <w:tabs>
          <w:tab w:val="num" w:pos="3600"/>
        </w:tabs>
        <w:ind w:left="3600" w:hanging="360"/>
      </w:pPr>
      <w:rPr>
        <w:rFonts w:ascii="Wingdings" w:hAnsi="Wingdings" w:hint="default"/>
        <w:sz w:val="20"/>
      </w:rPr>
    </w:lvl>
    <w:lvl w:ilvl="4">
      <w:start w:val="1"/>
      <w:numFmt w:val="bullet"/>
      <w:lvlText w:val=""/>
      <w:lvlJc w:val="left"/>
      <w:pPr>
        <w:tabs>
          <w:tab w:val="num" w:pos="4320"/>
        </w:tabs>
        <w:ind w:left="4320" w:hanging="360"/>
      </w:pPr>
      <w:rPr>
        <w:rFonts w:ascii="Wingdings" w:hAnsi="Wingdings" w:hint="default"/>
        <w:sz w:val="20"/>
      </w:rPr>
    </w:lvl>
    <w:lvl w:ilvl="5">
      <w:start w:val="1"/>
      <w:numFmt w:val="bullet"/>
      <w:lvlText w:val=""/>
      <w:lvlJc w:val="left"/>
      <w:pPr>
        <w:tabs>
          <w:tab w:val="num" w:pos="5040"/>
        </w:tabs>
        <w:ind w:left="5040" w:hanging="360"/>
      </w:pPr>
      <w:rPr>
        <w:rFonts w:ascii="Wingdings" w:hAnsi="Wingdings" w:hint="default"/>
        <w:sz w:val="20"/>
      </w:rPr>
    </w:lvl>
    <w:lvl w:ilvl="6">
      <w:start w:val="1"/>
      <w:numFmt w:val="bullet"/>
      <w:lvlText w:val=""/>
      <w:lvlJc w:val="left"/>
      <w:pPr>
        <w:tabs>
          <w:tab w:val="num" w:pos="5760"/>
        </w:tabs>
        <w:ind w:left="5760" w:hanging="360"/>
      </w:pPr>
      <w:rPr>
        <w:rFonts w:ascii="Wingdings" w:hAnsi="Wingdings" w:hint="default"/>
        <w:sz w:val="20"/>
      </w:rPr>
    </w:lvl>
    <w:lvl w:ilvl="7">
      <w:start w:val="1"/>
      <w:numFmt w:val="bullet"/>
      <w:lvlText w:val=""/>
      <w:lvlJc w:val="left"/>
      <w:pPr>
        <w:tabs>
          <w:tab w:val="num" w:pos="6480"/>
        </w:tabs>
        <w:ind w:left="6480" w:hanging="360"/>
      </w:pPr>
      <w:rPr>
        <w:rFonts w:ascii="Wingdings" w:hAnsi="Wingdings" w:hint="default"/>
        <w:sz w:val="20"/>
      </w:rPr>
    </w:lvl>
    <w:lvl w:ilvl="8">
      <w:start w:val="1"/>
      <w:numFmt w:val="bullet"/>
      <w:lvlText w:val=""/>
      <w:lvlJc w:val="left"/>
      <w:pPr>
        <w:tabs>
          <w:tab w:val="num" w:pos="7200"/>
        </w:tabs>
        <w:ind w:left="7200" w:hanging="360"/>
      </w:pPr>
      <w:rPr>
        <w:rFonts w:ascii="Wingdings" w:hAnsi="Wingdings" w:hint="default"/>
        <w:sz w:val="20"/>
      </w:rPr>
    </w:lvl>
  </w:abstractNum>
  <w:abstractNum w:abstractNumId="12" w15:restartNumberingAfterBreak="0">
    <w:nsid w:val="7B251C1C"/>
    <w:multiLevelType w:val="hybridMultilevel"/>
    <w:tmpl w:val="25AC8708"/>
    <w:lvl w:ilvl="0" w:tplc="FF9CBE5A">
      <w:start w:val="1"/>
      <w:numFmt w:val="decimal"/>
      <w:lvlText w:val="%1."/>
      <w:lvlJc w:val="left"/>
      <w:pPr>
        <w:tabs>
          <w:tab w:val="num" w:pos="720"/>
        </w:tabs>
        <w:ind w:left="720" w:hanging="720"/>
      </w:pPr>
      <w:rPr>
        <w:rFonts w:hint="default"/>
        <w:b/>
      </w:rPr>
    </w:lvl>
    <w:lvl w:ilvl="1" w:tplc="2974B20C" w:tentative="1">
      <w:start w:val="1"/>
      <w:numFmt w:val="lowerLetter"/>
      <w:lvlText w:val="%2."/>
      <w:lvlJc w:val="left"/>
      <w:pPr>
        <w:tabs>
          <w:tab w:val="num" w:pos="1080"/>
        </w:tabs>
        <w:ind w:left="1080" w:hanging="360"/>
      </w:pPr>
    </w:lvl>
    <w:lvl w:ilvl="2" w:tplc="EB8E2E7A" w:tentative="1">
      <w:start w:val="1"/>
      <w:numFmt w:val="lowerRoman"/>
      <w:lvlText w:val="%3."/>
      <w:lvlJc w:val="right"/>
      <w:pPr>
        <w:tabs>
          <w:tab w:val="num" w:pos="1800"/>
        </w:tabs>
        <w:ind w:left="1800" w:hanging="180"/>
      </w:pPr>
    </w:lvl>
    <w:lvl w:ilvl="3" w:tplc="651E9B8C" w:tentative="1">
      <w:start w:val="1"/>
      <w:numFmt w:val="decimal"/>
      <w:lvlText w:val="%4."/>
      <w:lvlJc w:val="left"/>
      <w:pPr>
        <w:tabs>
          <w:tab w:val="num" w:pos="2520"/>
        </w:tabs>
        <w:ind w:left="2520" w:hanging="360"/>
      </w:pPr>
    </w:lvl>
    <w:lvl w:ilvl="4" w:tplc="BBC057DC" w:tentative="1">
      <w:start w:val="1"/>
      <w:numFmt w:val="lowerLetter"/>
      <w:lvlText w:val="%5."/>
      <w:lvlJc w:val="left"/>
      <w:pPr>
        <w:tabs>
          <w:tab w:val="num" w:pos="3240"/>
        </w:tabs>
        <w:ind w:left="3240" w:hanging="360"/>
      </w:pPr>
    </w:lvl>
    <w:lvl w:ilvl="5" w:tplc="E54ACDB6" w:tentative="1">
      <w:start w:val="1"/>
      <w:numFmt w:val="lowerRoman"/>
      <w:lvlText w:val="%6."/>
      <w:lvlJc w:val="right"/>
      <w:pPr>
        <w:tabs>
          <w:tab w:val="num" w:pos="3960"/>
        </w:tabs>
        <w:ind w:left="3960" w:hanging="180"/>
      </w:pPr>
    </w:lvl>
    <w:lvl w:ilvl="6" w:tplc="4ED80C54" w:tentative="1">
      <w:start w:val="1"/>
      <w:numFmt w:val="decimal"/>
      <w:lvlText w:val="%7."/>
      <w:lvlJc w:val="left"/>
      <w:pPr>
        <w:tabs>
          <w:tab w:val="num" w:pos="4680"/>
        </w:tabs>
        <w:ind w:left="4680" w:hanging="360"/>
      </w:pPr>
    </w:lvl>
    <w:lvl w:ilvl="7" w:tplc="61042E90" w:tentative="1">
      <w:start w:val="1"/>
      <w:numFmt w:val="lowerLetter"/>
      <w:lvlText w:val="%8."/>
      <w:lvlJc w:val="left"/>
      <w:pPr>
        <w:tabs>
          <w:tab w:val="num" w:pos="5400"/>
        </w:tabs>
        <w:ind w:left="5400" w:hanging="360"/>
      </w:pPr>
    </w:lvl>
    <w:lvl w:ilvl="8" w:tplc="D7AEC584" w:tentative="1">
      <w:start w:val="1"/>
      <w:numFmt w:val="lowerRoman"/>
      <w:lvlText w:val="%9."/>
      <w:lvlJc w:val="right"/>
      <w:pPr>
        <w:tabs>
          <w:tab w:val="num" w:pos="6120"/>
        </w:tabs>
        <w:ind w:left="6120" w:hanging="180"/>
      </w:pPr>
    </w:lvl>
  </w:abstractNum>
  <w:num w:numId="1" w16cid:durableId="494734777">
    <w:abstractNumId w:val="6"/>
  </w:num>
  <w:num w:numId="2" w16cid:durableId="21247235">
    <w:abstractNumId w:val="9"/>
  </w:num>
  <w:num w:numId="3" w16cid:durableId="321617140">
    <w:abstractNumId w:val="3"/>
  </w:num>
  <w:num w:numId="4" w16cid:durableId="6829478">
    <w:abstractNumId w:val="11"/>
  </w:num>
  <w:num w:numId="5" w16cid:durableId="1434322677">
    <w:abstractNumId w:val="12"/>
  </w:num>
  <w:num w:numId="6" w16cid:durableId="248780386">
    <w:abstractNumId w:val="10"/>
  </w:num>
  <w:num w:numId="7" w16cid:durableId="1344093401">
    <w:abstractNumId w:val="8"/>
  </w:num>
  <w:num w:numId="8" w16cid:durableId="1445691157">
    <w:abstractNumId w:val="2"/>
  </w:num>
  <w:num w:numId="9" w16cid:durableId="1154568574">
    <w:abstractNumId w:val="0"/>
  </w:num>
  <w:num w:numId="10" w16cid:durableId="530267545">
    <w:abstractNumId w:val="5"/>
  </w:num>
  <w:num w:numId="11" w16cid:durableId="411703284">
    <w:abstractNumId w:val="1"/>
  </w:num>
  <w:num w:numId="12" w16cid:durableId="1714426098">
    <w:abstractNumId w:val="7"/>
  </w:num>
  <w:num w:numId="13" w16cid:durableId="19463089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1D1"/>
    <w:rsid w:val="000432FE"/>
    <w:rsid w:val="000B33DB"/>
    <w:rsid w:val="000E6B14"/>
    <w:rsid w:val="0011606F"/>
    <w:rsid w:val="00125010"/>
    <w:rsid w:val="001C7646"/>
    <w:rsid w:val="00311C0F"/>
    <w:rsid w:val="0037466E"/>
    <w:rsid w:val="003A04B2"/>
    <w:rsid w:val="003E05FA"/>
    <w:rsid w:val="003F502F"/>
    <w:rsid w:val="00441765"/>
    <w:rsid w:val="0047439F"/>
    <w:rsid w:val="00485520"/>
    <w:rsid w:val="00510A62"/>
    <w:rsid w:val="00527272"/>
    <w:rsid w:val="00531BDD"/>
    <w:rsid w:val="005515C0"/>
    <w:rsid w:val="006428C4"/>
    <w:rsid w:val="006C1A17"/>
    <w:rsid w:val="00820F12"/>
    <w:rsid w:val="00845D74"/>
    <w:rsid w:val="008531D1"/>
    <w:rsid w:val="00896A9D"/>
    <w:rsid w:val="00936FAE"/>
    <w:rsid w:val="00974508"/>
    <w:rsid w:val="00975BFF"/>
    <w:rsid w:val="00A2529F"/>
    <w:rsid w:val="00A5234C"/>
    <w:rsid w:val="00AE7BC0"/>
    <w:rsid w:val="00BE0C70"/>
    <w:rsid w:val="00C15957"/>
    <w:rsid w:val="00C25F74"/>
    <w:rsid w:val="00C60747"/>
    <w:rsid w:val="00C759F5"/>
    <w:rsid w:val="00CB0C6A"/>
    <w:rsid w:val="00CB3CC4"/>
    <w:rsid w:val="00CE7142"/>
    <w:rsid w:val="00DF10C0"/>
    <w:rsid w:val="00E00C92"/>
    <w:rsid w:val="00E01D1B"/>
    <w:rsid w:val="00E153F4"/>
    <w:rsid w:val="00E4051E"/>
    <w:rsid w:val="00FA6F30"/>
    <w:rsid w:val="00FB485E"/>
    <w:rsid w:val="00FD39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42CB0"/>
  <w15:chartTrackingRefBased/>
  <w15:docId w15:val="{A2A40162-4B53-4F46-89A9-BB0371B2A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31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531D1"/>
    <w:rPr>
      <w:color w:val="0563C1" w:themeColor="hyperlink"/>
      <w:u w:val="single"/>
    </w:rPr>
  </w:style>
  <w:style w:type="paragraph" w:styleId="ListParagraph">
    <w:name w:val="List Paragraph"/>
    <w:basedOn w:val="Normal"/>
    <w:uiPriority w:val="34"/>
    <w:qFormat/>
    <w:rsid w:val="008531D1"/>
    <w:pPr>
      <w:spacing w:line="256" w:lineRule="auto"/>
      <w:ind w:left="720"/>
      <w:contextualSpacing/>
    </w:pPr>
  </w:style>
  <w:style w:type="paragraph" w:styleId="Revision">
    <w:name w:val="Revision"/>
    <w:hidden/>
    <w:uiPriority w:val="99"/>
    <w:semiHidden/>
    <w:rsid w:val="00BE0C70"/>
    <w:pPr>
      <w:spacing w:after="0" w:line="240" w:lineRule="auto"/>
    </w:pPr>
  </w:style>
  <w:style w:type="character" w:styleId="CommentReference">
    <w:name w:val="annotation reference"/>
    <w:basedOn w:val="DefaultParagraphFont"/>
    <w:uiPriority w:val="99"/>
    <w:semiHidden/>
    <w:unhideWhenUsed/>
    <w:rsid w:val="00527272"/>
    <w:rPr>
      <w:sz w:val="16"/>
      <w:szCs w:val="16"/>
    </w:rPr>
  </w:style>
  <w:style w:type="paragraph" w:styleId="CommentText">
    <w:name w:val="annotation text"/>
    <w:basedOn w:val="Normal"/>
    <w:link w:val="CommentTextChar"/>
    <w:uiPriority w:val="99"/>
    <w:unhideWhenUsed/>
    <w:rsid w:val="00527272"/>
    <w:pPr>
      <w:spacing w:line="240" w:lineRule="auto"/>
    </w:pPr>
    <w:rPr>
      <w:sz w:val="20"/>
      <w:szCs w:val="20"/>
    </w:rPr>
  </w:style>
  <w:style w:type="character" w:customStyle="1" w:styleId="CommentTextChar">
    <w:name w:val="Comment Text Char"/>
    <w:basedOn w:val="DefaultParagraphFont"/>
    <w:link w:val="CommentText"/>
    <w:uiPriority w:val="99"/>
    <w:rsid w:val="00527272"/>
    <w:rPr>
      <w:sz w:val="20"/>
      <w:szCs w:val="20"/>
    </w:rPr>
  </w:style>
  <w:style w:type="paragraph" w:styleId="CommentSubject">
    <w:name w:val="annotation subject"/>
    <w:basedOn w:val="CommentText"/>
    <w:next w:val="CommentText"/>
    <w:link w:val="CommentSubjectChar"/>
    <w:uiPriority w:val="99"/>
    <w:semiHidden/>
    <w:unhideWhenUsed/>
    <w:rsid w:val="00527272"/>
    <w:rPr>
      <w:b/>
      <w:bCs/>
    </w:rPr>
  </w:style>
  <w:style w:type="character" w:customStyle="1" w:styleId="CommentSubjectChar">
    <w:name w:val="Comment Subject Char"/>
    <w:basedOn w:val="CommentTextChar"/>
    <w:link w:val="CommentSubject"/>
    <w:uiPriority w:val="99"/>
    <w:semiHidden/>
    <w:rsid w:val="00527272"/>
    <w:rPr>
      <w:b/>
      <w:bCs/>
      <w:sz w:val="20"/>
      <w:szCs w:val="20"/>
    </w:rPr>
  </w:style>
  <w:style w:type="paragraph" w:styleId="Header">
    <w:name w:val="header"/>
    <w:basedOn w:val="Normal"/>
    <w:link w:val="HeaderChar"/>
    <w:uiPriority w:val="99"/>
    <w:unhideWhenUsed/>
    <w:rsid w:val="000432F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432FE"/>
  </w:style>
  <w:style w:type="paragraph" w:styleId="Footer">
    <w:name w:val="footer"/>
    <w:basedOn w:val="Normal"/>
    <w:link w:val="FooterChar"/>
    <w:uiPriority w:val="99"/>
    <w:unhideWhenUsed/>
    <w:rsid w:val="000432F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432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xperthr.co.uk/policies-and-documents/data-protection-policy/162690/"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1361</Words>
  <Characters>7759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Suzie Bogle</dc:creator>
  <cp:lastModifiedBy>Chrissie Yates</cp:lastModifiedBy>
  <cp:revision>9</cp:revision>
  <dcterms:created xsi:type="dcterms:W3CDTF">2023-03-22T13:04:00Z</dcterms:created>
  <dcterms:modified xsi:type="dcterms:W3CDTF">2023-08-22T13:20:00Z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476bbe8f26299b39e6fdf3eaa8568c94759a39c3dcfd1fd636b4759148c6ee2f</vt:lpwstr>
  </property>
</Properties>
</file>