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7DAC5" w14:textId="24F527F6" w:rsidR="00A12C58" w:rsidRPr="00BC64B8" w:rsidRDefault="007D165A" w:rsidP="00BC64B8">
      <w:pPr>
        <w:shd w:val="clear" w:color="auto" w:fill="4BC7E3"/>
        <w:rPr>
          <w:rFonts w:cstheme="minorHAnsi"/>
          <w:b/>
          <w:color w:val="FFFFFF" w:themeColor="background1"/>
          <w:sz w:val="24"/>
          <w:szCs w:val="24"/>
        </w:rPr>
      </w:pPr>
      <w:r w:rsidRPr="00D45053">
        <w:rPr>
          <w:rFonts w:cstheme="minorHAnsi"/>
          <w:b/>
          <w:color w:val="FFFFFF" w:themeColor="background1"/>
          <w:sz w:val="28"/>
          <w:szCs w:val="28"/>
        </w:rPr>
        <w:t>Appraisals – Line Manager</w:t>
      </w:r>
      <w:r>
        <w:rPr>
          <w:rFonts w:cstheme="minorHAnsi"/>
          <w:b/>
          <w:color w:val="FFFFFF" w:themeColor="background1"/>
          <w:sz w:val="28"/>
          <w:szCs w:val="28"/>
        </w:rPr>
        <w:t xml:space="preserve"> Guide</w:t>
      </w:r>
    </w:p>
    <w:p w14:paraId="00CD147D" w14:textId="4253286A" w:rsidR="00BC64B8" w:rsidRDefault="00BC64B8" w:rsidP="00A12C58">
      <w:pPr>
        <w:rPr>
          <w:rFonts w:cstheme="minorHAnsi"/>
          <w:b/>
          <w:u w:val="single"/>
        </w:rPr>
      </w:pPr>
    </w:p>
    <w:p w14:paraId="75985466" w14:textId="5AD1AD00" w:rsidR="007D165A" w:rsidRPr="00D45053" w:rsidRDefault="007D165A" w:rsidP="007D165A">
      <w:pPr>
        <w:rPr>
          <w:rFonts w:cstheme="minorHAnsi"/>
          <w:bCs/>
        </w:rPr>
      </w:pPr>
      <w:r w:rsidRPr="00D45053">
        <w:rPr>
          <w:rFonts w:cstheme="minorHAnsi"/>
          <w:bCs/>
        </w:rPr>
        <w:t>A</w:t>
      </w:r>
      <w:r>
        <w:rPr>
          <w:rFonts w:cstheme="minorHAnsi"/>
          <w:bCs/>
        </w:rPr>
        <w:t>n a</w:t>
      </w:r>
      <w:r w:rsidRPr="00D45053">
        <w:rPr>
          <w:rFonts w:cstheme="minorHAnsi"/>
          <w:bCs/>
        </w:rPr>
        <w:t xml:space="preserve">ppraisal is an annual or bi-annual </w:t>
      </w:r>
      <w:r w:rsidR="009C4DFF">
        <w:rPr>
          <w:rFonts w:cstheme="minorHAnsi"/>
          <w:bCs/>
        </w:rPr>
        <w:t>performance review</w:t>
      </w:r>
      <w:r w:rsidRPr="00D45053">
        <w:rPr>
          <w:rFonts w:cstheme="minorHAnsi"/>
          <w:bCs/>
        </w:rPr>
        <w:t xml:space="preserve"> depending on the Company’s processes. They are often linked to pay reviews, but this depends on the Company’s policy.</w:t>
      </w:r>
    </w:p>
    <w:p w14:paraId="6FEAC28A" w14:textId="77777777" w:rsidR="007D165A" w:rsidRPr="00D45053" w:rsidRDefault="007D165A" w:rsidP="007D165A">
      <w:pPr>
        <w:rPr>
          <w:rFonts w:cstheme="minorHAnsi"/>
          <w:bCs/>
        </w:rPr>
      </w:pPr>
      <w:r w:rsidRPr="00D45053">
        <w:rPr>
          <w:rFonts w:cstheme="minorHAnsi"/>
          <w:bCs/>
        </w:rPr>
        <w:t xml:space="preserve">It follows regular </w:t>
      </w:r>
      <w:r>
        <w:rPr>
          <w:rFonts w:cstheme="minorHAnsi"/>
          <w:bCs/>
        </w:rPr>
        <w:t>Check-In</w:t>
      </w:r>
      <w:r w:rsidRPr="00D45053">
        <w:rPr>
          <w:rFonts w:cstheme="minorHAnsi"/>
          <w:bCs/>
        </w:rPr>
        <w:t xml:space="preserve"> discussions (</w:t>
      </w:r>
      <w:r w:rsidRPr="00C0141E">
        <w:rPr>
          <w:rFonts w:cstheme="minorHAnsi"/>
          <w:bCs/>
          <w:i/>
          <w:iCs/>
        </w:rPr>
        <w:t>see Employee</w:t>
      </w:r>
      <w:r>
        <w:rPr>
          <w:rFonts w:cstheme="minorHAnsi"/>
          <w:bCs/>
          <w:i/>
          <w:iCs/>
        </w:rPr>
        <w:t xml:space="preserve"> </w:t>
      </w:r>
      <w:r w:rsidRPr="00C0141E">
        <w:rPr>
          <w:rFonts w:cstheme="minorHAnsi"/>
          <w:bCs/>
          <w:i/>
          <w:iCs/>
        </w:rPr>
        <w:t>Check-</w:t>
      </w:r>
      <w:r>
        <w:rPr>
          <w:rFonts w:cstheme="minorHAnsi"/>
          <w:bCs/>
          <w:i/>
          <w:iCs/>
        </w:rPr>
        <w:t>I</w:t>
      </w:r>
      <w:r w:rsidRPr="00C0141E">
        <w:rPr>
          <w:rFonts w:cstheme="minorHAnsi"/>
          <w:bCs/>
          <w:i/>
          <w:iCs/>
        </w:rPr>
        <w:t>ns – Line Manager Guide</w:t>
      </w:r>
      <w:r>
        <w:rPr>
          <w:rFonts w:cstheme="minorHAnsi"/>
          <w:bCs/>
        </w:rPr>
        <w:t xml:space="preserve">) </w:t>
      </w:r>
      <w:r w:rsidRPr="00D45053">
        <w:rPr>
          <w:rFonts w:cstheme="minorHAnsi"/>
          <w:bCs/>
        </w:rPr>
        <w:t>where performance, development and training needs, and personal development plans have been discussed throughout the year.</w:t>
      </w:r>
    </w:p>
    <w:p w14:paraId="1C362125" w14:textId="7CD97A29" w:rsidR="007D165A" w:rsidRPr="00D45053" w:rsidRDefault="007D165A" w:rsidP="007D165A">
      <w:pPr>
        <w:rPr>
          <w:rFonts w:cstheme="minorHAnsi"/>
          <w:bCs/>
        </w:rPr>
      </w:pPr>
      <w:r w:rsidRPr="00D45053">
        <w:rPr>
          <w:rFonts w:cstheme="minorHAnsi"/>
          <w:bCs/>
        </w:rPr>
        <w:t>During appraisals</w:t>
      </w:r>
      <w:r>
        <w:rPr>
          <w:rFonts w:cstheme="minorHAnsi"/>
          <w:bCs/>
        </w:rPr>
        <w:t>,</w:t>
      </w:r>
      <w:r w:rsidRPr="00D45053">
        <w:rPr>
          <w:rFonts w:cstheme="minorHAnsi"/>
          <w:bCs/>
        </w:rPr>
        <w:t xml:space="preserve"> employee performance is evaluated </w:t>
      </w:r>
      <w:r>
        <w:rPr>
          <w:rFonts w:cstheme="minorHAnsi"/>
          <w:bCs/>
        </w:rPr>
        <w:t>against</w:t>
      </w:r>
      <w:r w:rsidRPr="00D45053">
        <w:rPr>
          <w:rFonts w:cstheme="minorHAnsi"/>
          <w:bCs/>
        </w:rPr>
        <w:t xml:space="preserve"> the goals, objectives and expectations set at the</w:t>
      </w:r>
      <w:r>
        <w:rPr>
          <w:rFonts w:cstheme="minorHAnsi"/>
          <w:bCs/>
        </w:rPr>
        <w:t>ir</w:t>
      </w:r>
      <w:r w:rsidRPr="00D45053">
        <w:rPr>
          <w:rFonts w:cstheme="minorHAnsi"/>
          <w:bCs/>
        </w:rPr>
        <w:t xml:space="preserve"> last appraisal</w:t>
      </w:r>
      <w:r>
        <w:rPr>
          <w:rFonts w:cstheme="minorHAnsi"/>
          <w:bCs/>
        </w:rPr>
        <w:t>.  If</w:t>
      </w:r>
      <w:r w:rsidRPr="00D45053">
        <w:rPr>
          <w:rFonts w:cstheme="minorHAnsi"/>
          <w:bCs/>
        </w:rPr>
        <w:t xml:space="preserve"> the employee </w:t>
      </w:r>
      <w:r w:rsidR="009C4DFF">
        <w:rPr>
          <w:rFonts w:cstheme="minorHAnsi"/>
          <w:bCs/>
        </w:rPr>
        <w:t>still needs to have</w:t>
      </w:r>
      <w:r w:rsidRPr="00D45053">
        <w:rPr>
          <w:rFonts w:cstheme="minorHAnsi"/>
          <w:bCs/>
        </w:rPr>
        <w:t xml:space="preserve"> an appraisal, then</w:t>
      </w:r>
      <w:r>
        <w:rPr>
          <w:rFonts w:cstheme="minorHAnsi"/>
          <w:bCs/>
        </w:rPr>
        <w:t xml:space="preserve"> their </w:t>
      </w:r>
      <w:r w:rsidRPr="00D45053">
        <w:rPr>
          <w:rFonts w:cstheme="minorHAnsi"/>
          <w:bCs/>
        </w:rPr>
        <w:t xml:space="preserve">performance </w:t>
      </w:r>
      <w:r>
        <w:rPr>
          <w:rFonts w:cstheme="minorHAnsi"/>
          <w:bCs/>
        </w:rPr>
        <w:t>should be</w:t>
      </w:r>
      <w:r w:rsidRPr="00D45053">
        <w:rPr>
          <w:rFonts w:cstheme="minorHAnsi"/>
          <w:bCs/>
        </w:rPr>
        <w:t xml:space="preserve"> evaluated</w:t>
      </w:r>
      <w:r>
        <w:rPr>
          <w:rFonts w:cstheme="minorHAnsi"/>
          <w:bCs/>
        </w:rPr>
        <w:t xml:space="preserve"> against</w:t>
      </w:r>
      <w:r w:rsidRPr="00D45053">
        <w:rPr>
          <w:rFonts w:cstheme="minorHAnsi"/>
          <w:bCs/>
        </w:rPr>
        <w:t xml:space="preserve"> the goals, objectives and expectations agreed </w:t>
      </w:r>
      <w:r>
        <w:rPr>
          <w:rFonts w:cstheme="minorHAnsi"/>
          <w:bCs/>
        </w:rPr>
        <w:t xml:space="preserve">following successful completion of </w:t>
      </w:r>
      <w:r w:rsidRPr="00D45053">
        <w:rPr>
          <w:rFonts w:cstheme="minorHAnsi"/>
          <w:bCs/>
        </w:rPr>
        <w:t>their probation.</w:t>
      </w:r>
    </w:p>
    <w:p w14:paraId="63A24967" w14:textId="77777777" w:rsidR="007D165A" w:rsidRPr="00D45053" w:rsidRDefault="007D165A" w:rsidP="007D165A">
      <w:pPr>
        <w:rPr>
          <w:rFonts w:cstheme="minorHAnsi"/>
          <w:bCs/>
        </w:rPr>
      </w:pPr>
      <w:r w:rsidRPr="00D45053">
        <w:rPr>
          <w:rFonts w:cstheme="minorHAnsi"/>
          <w:bCs/>
        </w:rPr>
        <w:t>The appraisal discussion should</w:t>
      </w:r>
      <w:r>
        <w:rPr>
          <w:rFonts w:cstheme="minorHAnsi"/>
          <w:bCs/>
        </w:rPr>
        <w:t xml:space="preserve"> </w:t>
      </w:r>
      <w:r w:rsidRPr="00D45053">
        <w:rPr>
          <w:rFonts w:cstheme="minorHAnsi"/>
          <w:bCs/>
        </w:rPr>
        <w:t>n</w:t>
      </w:r>
      <w:r>
        <w:rPr>
          <w:rFonts w:cstheme="minorHAnsi"/>
          <w:bCs/>
        </w:rPr>
        <w:t>o</w:t>
      </w:r>
      <w:r w:rsidRPr="00D45053">
        <w:rPr>
          <w:rFonts w:cstheme="minorHAnsi"/>
          <w:bCs/>
        </w:rPr>
        <w:t>t bring surprises as</w:t>
      </w:r>
      <w:r>
        <w:rPr>
          <w:rFonts w:cstheme="minorHAnsi"/>
          <w:bCs/>
        </w:rPr>
        <w:t xml:space="preserve"> any</w:t>
      </w:r>
      <w:r w:rsidRPr="00D45053">
        <w:rPr>
          <w:rFonts w:cstheme="minorHAnsi"/>
          <w:bCs/>
        </w:rPr>
        <w:t xml:space="preserve"> performance concerns, development needs or personal achievements</w:t>
      </w:r>
      <w:r>
        <w:rPr>
          <w:rFonts w:cstheme="minorHAnsi"/>
          <w:bCs/>
        </w:rPr>
        <w:t>,</w:t>
      </w:r>
      <w:r w:rsidRPr="00D45053">
        <w:rPr>
          <w:rFonts w:cstheme="minorHAnsi"/>
          <w:bCs/>
        </w:rPr>
        <w:t xml:space="preserve"> should have already been discussed at the </w:t>
      </w:r>
      <w:r>
        <w:rPr>
          <w:rFonts w:cstheme="minorHAnsi"/>
          <w:bCs/>
        </w:rPr>
        <w:t>Check-Ins</w:t>
      </w:r>
      <w:r w:rsidRPr="00D45053">
        <w:rPr>
          <w:rFonts w:cstheme="minorHAnsi"/>
          <w:bCs/>
        </w:rPr>
        <w:t xml:space="preserve"> throughout the year or as soon as the need ar</w:t>
      </w:r>
      <w:r>
        <w:rPr>
          <w:rFonts w:cstheme="minorHAnsi"/>
          <w:bCs/>
        </w:rPr>
        <w:t>ose</w:t>
      </w:r>
      <w:r w:rsidRPr="00D45053">
        <w:rPr>
          <w:rFonts w:cstheme="minorHAnsi"/>
          <w:bCs/>
        </w:rPr>
        <w:t>.</w:t>
      </w:r>
    </w:p>
    <w:p w14:paraId="63E6E0C3" w14:textId="77777777" w:rsidR="007D165A" w:rsidRDefault="007D165A" w:rsidP="007D165A">
      <w:pPr>
        <w:rPr>
          <w:rFonts w:cstheme="minorHAnsi"/>
          <w:bCs/>
        </w:rPr>
      </w:pPr>
      <w:r w:rsidRPr="00D45053">
        <w:rPr>
          <w:rFonts w:cstheme="minorHAnsi"/>
          <w:bCs/>
        </w:rPr>
        <w:t>The feedback provided during appraisals should be constructive.</w:t>
      </w:r>
    </w:p>
    <w:p w14:paraId="2B498BB5" w14:textId="77777777" w:rsidR="007D165A" w:rsidRPr="00D45053" w:rsidRDefault="007D165A" w:rsidP="007D165A">
      <w:pPr>
        <w:rPr>
          <w:rFonts w:cstheme="minorHAnsi"/>
          <w:bCs/>
        </w:rPr>
      </w:pPr>
    </w:p>
    <w:p w14:paraId="3F8163B0" w14:textId="77777777" w:rsidR="007D165A" w:rsidRPr="00206746" w:rsidRDefault="007D165A" w:rsidP="007D165A">
      <w:pPr>
        <w:rPr>
          <w:rFonts w:cstheme="minorHAnsi"/>
          <w:b/>
          <w:sz w:val="24"/>
          <w:szCs w:val="24"/>
        </w:rPr>
      </w:pPr>
      <w:r w:rsidRPr="00206746">
        <w:rPr>
          <w:rFonts w:cstheme="minorHAnsi"/>
          <w:b/>
          <w:sz w:val="24"/>
          <w:szCs w:val="24"/>
        </w:rPr>
        <w:t xml:space="preserve">Key </w:t>
      </w:r>
      <w:r>
        <w:rPr>
          <w:rFonts w:cstheme="minorHAnsi"/>
          <w:b/>
          <w:sz w:val="24"/>
          <w:szCs w:val="24"/>
        </w:rPr>
        <w:t>T</w:t>
      </w:r>
      <w:r w:rsidRPr="00206746">
        <w:rPr>
          <w:rFonts w:cstheme="minorHAnsi"/>
          <w:b/>
          <w:sz w:val="24"/>
          <w:szCs w:val="24"/>
        </w:rPr>
        <w:t xml:space="preserve">hings to </w:t>
      </w:r>
      <w:r>
        <w:rPr>
          <w:rFonts w:cstheme="minorHAnsi"/>
          <w:b/>
          <w:sz w:val="24"/>
          <w:szCs w:val="24"/>
        </w:rPr>
        <w:t>C</w:t>
      </w:r>
      <w:r w:rsidRPr="00206746">
        <w:rPr>
          <w:rFonts w:cstheme="minorHAnsi"/>
          <w:b/>
          <w:sz w:val="24"/>
          <w:szCs w:val="24"/>
        </w:rPr>
        <w:t>onsider:</w:t>
      </w:r>
    </w:p>
    <w:p w14:paraId="61DA34F9" w14:textId="77777777" w:rsidR="007D165A" w:rsidRPr="00D45053" w:rsidRDefault="007D165A" w:rsidP="007D165A">
      <w:pPr>
        <w:pStyle w:val="ListParagraph"/>
        <w:numPr>
          <w:ilvl w:val="0"/>
          <w:numId w:val="1"/>
        </w:numPr>
        <w:rPr>
          <w:rFonts w:cstheme="minorHAnsi"/>
          <w:bCs/>
        </w:rPr>
      </w:pPr>
      <w:r w:rsidRPr="00D45053">
        <w:rPr>
          <w:rFonts w:cstheme="minorHAnsi"/>
          <w:bCs/>
        </w:rPr>
        <w:t>Prepare for the meeting - both employee and Line Manager should be prepared for the meeting. Development is just as well the employee’s responsibility as the Line Manager’s.</w:t>
      </w:r>
    </w:p>
    <w:p w14:paraId="0B2F0CBA" w14:textId="77777777" w:rsidR="007D165A" w:rsidRPr="00D45053" w:rsidRDefault="007D165A" w:rsidP="007D165A">
      <w:pPr>
        <w:pStyle w:val="ListParagraph"/>
        <w:numPr>
          <w:ilvl w:val="0"/>
          <w:numId w:val="1"/>
        </w:numPr>
        <w:rPr>
          <w:rFonts w:cstheme="minorHAnsi"/>
          <w:bCs/>
        </w:rPr>
      </w:pPr>
      <w:r w:rsidRPr="00D45053">
        <w:rPr>
          <w:rFonts w:cstheme="minorHAnsi"/>
          <w:bCs/>
        </w:rPr>
        <w:t>Line Managers should send the appraisal form to the employee and the onus should be on the employee to complete their own appraisal documentation.</w:t>
      </w:r>
    </w:p>
    <w:p w14:paraId="2707EE00" w14:textId="77777777" w:rsidR="007D165A" w:rsidRPr="00D45053" w:rsidRDefault="007D165A" w:rsidP="007D165A">
      <w:pPr>
        <w:pStyle w:val="ListParagraph"/>
        <w:numPr>
          <w:ilvl w:val="0"/>
          <w:numId w:val="1"/>
        </w:numPr>
        <w:rPr>
          <w:rFonts w:cstheme="minorHAnsi"/>
          <w:bCs/>
        </w:rPr>
      </w:pPr>
      <w:r w:rsidRPr="00D45053">
        <w:rPr>
          <w:rFonts w:cstheme="minorHAnsi"/>
          <w:bCs/>
        </w:rPr>
        <w:t>Make sure that a private room is booked for the meeting and enough notice is given to the employee so they can prepare.</w:t>
      </w:r>
    </w:p>
    <w:p w14:paraId="764232D7" w14:textId="77777777" w:rsidR="007D165A" w:rsidRPr="00D45053" w:rsidRDefault="007D165A" w:rsidP="007D165A">
      <w:pPr>
        <w:pStyle w:val="ListParagraph"/>
        <w:numPr>
          <w:ilvl w:val="0"/>
          <w:numId w:val="1"/>
        </w:numPr>
        <w:rPr>
          <w:rFonts w:cstheme="minorHAnsi"/>
          <w:bCs/>
        </w:rPr>
      </w:pPr>
      <w:r w:rsidRPr="00D45053">
        <w:rPr>
          <w:rFonts w:cstheme="minorHAnsi"/>
          <w:bCs/>
        </w:rPr>
        <w:t>The Line Manager should review the document started by the employee and add their view and anything additional that is discussed during the appraisal.</w:t>
      </w:r>
    </w:p>
    <w:p w14:paraId="64A54ED3" w14:textId="77777777" w:rsidR="007D165A" w:rsidRPr="00D45053" w:rsidRDefault="007D165A" w:rsidP="007D165A">
      <w:pPr>
        <w:pStyle w:val="ListParagraph"/>
        <w:numPr>
          <w:ilvl w:val="0"/>
          <w:numId w:val="1"/>
        </w:numPr>
        <w:rPr>
          <w:rFonts w:cstheme="minorHAnsi"/>
          <w:bCs/>
        </w:rPr>
      </w:pPr>
      <w:r w:rsidRPr="00D45053">
        <w:rPr>
          <w:rFonts w:cstheme="minorHAnsi"/>
          <w:bCs/>
        </w:rPr>
        <w:t xml:space="preserve">Listen to the employee as well as provide your </w:t>
      </w:r>
      <w:proofErr w:type="gramStart"/>
      <w:r w:rsidRPr="00D45053">
        <w:rPr>
          <w:rFonts w:cstheme="minorHAnsi"/>
          <w:bCs/>
        </w:rPr>
        <w:t>evidence</w:t>
      </w:r>
      <w:r>
        <w:rPr>
          <w:rFonts w:cstheme="minorHAnsi"/>
          <w:bCs/>
        </w:rPr>
        <w:t xml:space="preserve"> </w:t>
      </w:r>
      <w:r w:rsidRPr="00D45053">
        <w:rPr>
          <w:rFonts w:cstheme="minorHAnsi"/>
          <w:bCs/>
        </w:rPr>
        <w:t>based</w:t>
      </w:r>
      <w:proofErr w:type="gramEnd"/>
      <w:r w:rsidRPr="00D45053">
        <w:rPr>
          <w:rFonts w:cstheme="minorHAnsi"/>
          <w:bCs/>
        </w:rPr>
        <w:t xml:space="preserve"> view.</w:t>
      </w:r>
    </w:p>
    <w:p w14:paraId="34CDE412" w14:textId="14D4572F" w:rsidR="007D165A" w:rsidRPr="00D45053" w:rsidRDefault="007D165A" w:rsidP="007D165A">
      <w:pPr>
        <w:pStyle w:val="ListParagraph"/>
        <w:numPr>
          <w:ilvl w:val="0"/>
          <w:numId w:val="1"/>
        </w:numPr>
        <w:rPr>
          <w:rFonts w:cstheme="minorHAnsi"/>
          <w:bCs/>
        </w:rPr>
      </w:pPr>
      <w:r w:rsidRPr="00D45053">
        <w:rPr>
          <w:rFonts w:cstheme="minorHAnsi"/>
          <w:bCs/>
        </w:rPr>
        <w:t xml:space="preserve">Make sure to keep a balance </w:t>
      </w:r>
      <w:r>
        <w:rPr>
          <w:rFonts w:cstheme="minorHAnsi"/>
          <w:bCs/>
        </w:rPr>
        <w:t>–</w:t>
      </w:r>
      <w:r w:rsidRPr="00D45053">
        <w:rPr>
          <w:rFonts w:cstheme="minorHAnsi"/>
          <w:bCs/>
        </w:rPr>
        <w:t xml:space="preserve"> do</w:t>
      </w:r>
      <w:r>
        <w:rPr>
          <w:rFonts w:cstheme="minorHAnsi"/>
          <w:bCs/>
        </w:rPr>
        <w:t xml:space="preserve"> </w:t>
      </w:r>
      <w:r w:rsidRPr="00D45053">
        <w:rPr>
          <w:rFonts w:cstheme="minorHAnsi"/>
          <w:bCs/>
        </w:rPr>
        <w:t>n</w:t>
      </w:r>
      <w:r>
        <w:rPr>
          <w:rFonts w:cstheme="minorHAnsi"/>
          <w:bCs/>
        </w:rPr>
        <w:t>o</w:t>
      </w:r>
      <w:r w:rsidRPr="00D45053">
        <w:rPr>
          <w:rFonts w:cstheme="minorHAnsi"/>
          <w:bCs/>
        </w:rPr>
        <w:t xml:space="preserve">t focus on only the negatives, </w:t>
      </w:r>
      <w:r w:rsidR="009C4DFF">
        <w:rPr>
          <w:rFonts w:cstheme="minorHAnsi"/>
          <w:bCs/>
        </w:rPr>
        <w:t>but also mention the positives</w:t>
      </w:r>
      <w:r w:rsidRPr="00D45053">
        <w:rPr>
          <w:rFonts w:cstheme="minorHAnsi"/>
          <w:bCs/>
        </w:rPr>
        <w:t>.</w:t>
      </w:r>
    </w:p>
    <w:p w14:paraId="59B36433" w14:textId="77777777" w:rsidR="007D165A" w:rsidRPr="00D45053" w:rsidRDefault="007D165A" w:rsidP="007D165A">
      <w:pPr>
        <w:pStyle w:val="ListParagraph"/>
        <w:numPr>
          <w:ilvl w:val="0"/>
          <w:numId w:val="1"/>
        </w:numPr>
        <w:rPr>
          <w:rFonts w:cstheme="minorHAnsi"/>
          <w:bCs/>
        </w:rPr>
      </w:pPr>
      <w:r w:rsidRPr="00D45053">
        <w:rPr>
          <w:rFonts w:cstheme="minorHAnsi"/>
          <w:bCs/>
        </w:rPr>
        <w:t>Scoring should be based on facts and the discussion and in line with the Company’s scoring system.</w:t>
      </w:r>
    </w:p>
    <w:p w14:paraId="5217D450" w14:textId="77777777" w:rsidR="007D165A" w:rsidRPr="00D45053" w:rsidRDefault="007D165A" w:rsidP="007D165A">
      <w:pPr>
        <w:pStyle w:val="ListParagraph"/>
        <w:numPr>
          <w:ilvl w:val="0"/>
          <w:numId w:val="1"/>
        </w:numPr>
        <w:rPr>
          <w:rFonts w:cstheme="minorHAnsi"/>
          <w:bCs/>
        </w:rPr>
      </w:pPr>
      <w:r w:rsidRPr="00D45053">
        <w:rPr>
          <w:rFonts w:cstheme="minorHAnsi"/>
          <w:bCs/>
        </w:rPr>
        <w:t>Appraisal processes should always end with setting new goals and objectives for the year ahead.</w:t>
      </w:r>
    </w:p>
    <w:p w14:paraId="7738EE74" w14:textId="77777777" w:rsidR="007D165A" w:rsidRPr="00D45053" w:rsidRDefault="007D165A" w:rsidP="007D165A">
      <w:pPr>
        <w:pStyle w:val="ListParagraph"/>
        <w:numPr>
          <w:ilvl w:val="0"/>
          <w:numId w:val="1"/>
        </w:numPr>
        <w:rPr>
          <w:rFonts w:cstheme="minorHAnsi"/>
          <w:bCs/>
        </w:rPr>
      </w:pPr>
      <w:r w:rsidRPr="00D45053">
        <w:rPr>
          <w:rFonts w:cstheme="minorHAnsi"/>
          <w:bCs/>
        </w:rPr>
        <w:t xml:space="preserve">Goals and objectives should always be </w:t>
      </w:r>
      <w:r w:rsidRPr="003F1390">
        <w:rPr>
          <w:rFonts w:cstheme="minorHAnsi"/>
          <w:b/>
        </w:rPr>
        <w:t>SMART</w:t>
      </w:r>
      <w:r>
        <w:rPr>
          <w:rFonts w:cstheme="minorHAnsi"/>
          <w:bCs/>
        </w:rPr>
        <w:t xml:space="preserve"> - </w:t>
      </w:r>
      <w:r w:rsidRPr="00D45053">
        <w:rPr>
          <w:rFonts w:cstheme="minorHAnsi"/>
          <w:bCs/>
        </w:rPr>
        <w:t>Specific, Measurable, Achievable, Realistic and Time-bound.</w:t>
      </w:r>
    </w:p>
    <w:p w14:paraId="5E20DFD6" w14:textId="7D6B2E08" w:rsidR="007D165A" w:rsidRPr="00D45053" w:rsidRDefault="007D165A" w:rsidP="007D165A">
      <w:pPr>
        <w:pStyle w:val="ListParagraph"/>
        <w:numPr>
          <w:ilvl w:val="0"/>
          <w:numId w:val="1"/>
        </w:numPr>
        <w:rPr>
          <w:rFonts w:cstheme="minorHAnsi"/>
          <w:bCs/>
        </w:rPr>
      </w:pPr>
      <w:r w:rsidRPr="00D45053">
        <w:rPr>
          <w:rFonts w:cstheme="minorHAnsi"/>
          <w:bCs/>
        </w:rPr>
        <w:t xml:space="preserve">Send </w:t>
      </w:r>
      <w:r w:rsidR="009C4DFF" w:rsidRPr="009C4DFF">
        <w:rPr>
          <w:rFonts w:cstheme="minorHAnsi"/>
          <w:bCs/>
        </w:rPr>
        <w:t xml:space="preserve">the employee a written outcome of the appraisal </w:t>
      </w:r>
      <w:r w:rsidRPr="00D45053">
        <w:rPr>
          <w:rFonts w:cstheme="minorHAnsi"/>
          <w:bCs/>
        </w:rPr>
        <w:t>and keep a record of it.</w:t>
      </w:r>
    </w:p>
    <w:p w14:paraId="3366C7D5" w14:textId="635E7CC0" w:rsidR="00A316B1" w:rsidRPr="007D165A" w:rsidRDefault="007D165A" w:rsidP="00A316B1">
      <w:pPr>
        <w:rPr>
          <w:rFonts w:cstheme="minorHAnsi"/>
          <w:bCs/>
        </w:rPr>
      </w:pPr>
      <w:r w:rsidRPr="00D45053">
        <w:rPr>
          <w:rFonts w:cstheme="minorHAnsi"/>
          <w:bCs/>
        </w:rPr>
        <w:t>Ensure that the employee acknowledges that they have had the appraisal discussion.</w:t>
      </w:r>
    </w:p>
    <w:p w14:paraId="546ACF11" w14:textId="2096AC80" w:rsidR="00A316B1" w:rsidRPr="00A316B1" w:rsidRDefault="00A316B1" w:rsidP="00A316B1">
      <w:pPr>
        <w:tabs>
          <w:tab w:val="left" w:pos="7235"/>
        </w:tabs>
        <w:rPr>
          <w:rFonts w:cstheme="minorHAnsi"/>
        </w:rPr>
      </w:pPr>
      <w:r>
        <w:rPr>
          <w:rFonts w:cstheme="minorHAnsi"/>
        </w:rPr>
        <w:tab/>
      </w:r>
    </w:p>
    <w:sectPr w:rsidR="00A316B1" w:rsidRPr="00A316B1" w:rsidSect="00BC64B8">
      <w:headerReference w:type="default" r:id="rId8"/>
      <w:footerReference w:type="default" r:id="rId9"/>
      <w:pgSz w:w="11906" w:h="16838"/>
      <w:pgMar w:top="1440" w:right="1133" w:bottom="1135" w:left="1276" w:header="708" w:footer="708" w:gutter="0"/>
      <w:pgBorders w:offsetFrom="page">
        <w:top w:val="single" w:sz="8" w:space="24" w:color="209EBB"/>
        <w:left w:val="single" w:sz="8" w:space="24" w:color="209EBB"/>
        <w:bottom w:val="single" w:sz="8" w:space="24" w:color="209EBB"/>
        <w:right w:val="single" w:sz="8" w:space="24" w:color="209EBB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21CFF" w14:textId="77777777" w:rsidR="007A65C5" w:rsidRDefault="007A65C5" w:rsidP="002C1D48">
      <w:pPr>
        <w:spacing w:after="0" w:line="240" w:lineRule="auto"/>
      </w:pPr>
      <w:r>
        <w:separator/>
      </w:r>
    </w:p>
  </w:endnote>
  <w:endnote w:type="continuationSeparator" w:id="0">
    <w:p w14:paraId="0D991CF1" w14:textId="77777777" w:rsidR="007A65C5" w:rsidRDefault="007A65C5" w:rsidP="002C1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1D9D3" w14:textId="77777777" w:rsidR="001261B8" w:rsidRPr="001B673F" w:rsidRDefault="001261B8" w:rsidP="001261B8">
    <w:pPr>
      <w:contextualSpacing/>
      <w:jc w:val="both"/>
      <w:rPr>
        <w:color w:val="7F7F7F" w:themeColor="text1" w:themeTint="80"/>
        <w:sz w:val="16"/>
        <w:szCs w:val="16"/>
      </w:rPr>
    </w:pPr>
    <w:r w:rsidRPr="001B673F">
      <w:rPr>
        <w:color w:val="7F7F7F" w:themeColor="text1" w:themeTint="80"/>
        <w:sz w:val="16"/>
        <w:szCs w:val="16"/>
      </w:rPr>
      <w:t xml:space="preserve">For advice from an HR professional at Breathing Space HR, call 0113 426 7735 or email us at </w:t>
    </w:r>
    <w:r>
      <w:rPr>
        <w:color w:val="0000FF"/>
        <w:sz w:val="16"/>
        <w:szCs w:val="16"/>
      </w:rPr>
      <w:t>howtohr</w:t>
    </w:r>
    <w:r w:rsidRPr="001B673F">
      <w:rPr>
        <w:color w:val="0000FF"/>
        <w:sz w:val="16"/>
        <w:szCs w:val="16"/>
      </w:rPr>
      <w:t>@breathingspacehr.co.uk</w:t>
    </w:r>
  </w:p>
  <w:p w14:paraId="020208A2" w14:textId="729BDB69" w:rsidR="001261B8" w:rsidRPr="001261B8" w:rsidRDefault="001261B8" w:rsidP="001261B8">
    <w:pPr>
      <w:jc w:val="both"/>
      <w:rPr>
        <w:color w:val="7F7F7F" w:themeColor="text1" w:themeTint="80"/>
        <w:sz w:val="16"/>
        <w:szCs w:val="16"/>
      </w:rPr>
    </w:pPr>
    <w:r>
      <w:rPr>
        <w:b/>
        <w:bCs/>
        <w:color w:val="7F7F7F" w:themeColor="text1" w:themeTint="80"/>
        <w:sz w:val="18"/>
        <w:szCs w:val="18"/>
      </w:rPr>
      <w:t>DISCLAIMER</w:t>
    </w:r>
    <w:r w:rsidRPr="001B673F">
      <w:rPr>
        <w:color w:val="7F7F7F" w:themeColor="text1" w:themeTint="80"/>
        <w:sz w:val="16"/>
        <w:szCs w:val="16"/>
      </w:rPr>
      <w:t>:</w:t>
    </w:r>
    <w:r>
      <w:rPr>
        <w:color w:val="7F7F7F" w:themeColor="text1" w:themeTint="80"/>
        <w:sz w:val="16"/>
        <w:szCs w:val="16"/>
      </w:rPr>
      <w:t xml:space="preserve"> </w:t>
    </w:r>
    <w:r w:rsidRPr="001B673F">
      <w:rPr>
        <w:color w:val="7F7F7F" w:themeColor="text1" w:themeTint="80"/>
        <w:sz w:val="16"/>
        <w:szCs w:val="16"/>
      </w:rPr>
      <w:t>Breathing Space HR offers advice and these documents to UK organisations as a free service and cannot be responsible or</w:t>
    </w:r>
    <w:r>
      <w:rPr>
        <w:color w:val="7F7F7F" w:themeColor="text1" w:themeTint="80"/>
        <w:sz w:val="16"/>
        <w:szCs w:val="16"/>
      </w:rPr>
      <w:t xml:space="preserve"> l</w:t>
    </w:r>
    <w:r w:rsidRPr="001B673F">
      <w:rPr>
        <w:color w:val="7F7F7F" w:themeColor="text1" w:themeTint="80"/>
        <w:sz w:val="16"/>
        <w:szCs w:val="16"/>
      </w:rPr>
      <w:t xml:space="preserve">iable to any person or entity in respect of any cost, loss or damage caused, consequential or otherwise, </w:t>
    </w:r>
    <w:proofErr w:type="gramStart"/>
    <w:r w:rsidRPr="001B673F">
      <w:rPr>
        <w:color w:val="7F7F7F" w:themeColor="text1" w:themeTint="80"/>
        <w:sz w:val="16"/>
        <w:szCs w:val="16"/>
      </w:rPr>
      <w:t>directly</w:t>
    </w:r>
    <w:proofErr w:type="gramEnd"/>
    <w:r w:rsidRPr="001B673F">
      <w:rPr>
        <w:color w:val="7F7F7F" w:themeColor="text1" w:themeTint="80"/>
        <w:sz w:val="16"/>
        <w:szCs w:val="16"/>
      </w:rPr>
      <w:t xml:space="preserve"> or indirectly by the information contained in any advice, policies or procedures or their component parts, t</w:t>
    </w:r>
    <w:r>
      <w:rPr>
        <w:color w:val="7F7F7F" w:themeColor="text1" w:themeTint="80"/>
        <w:sz w:val="16"/>
        <w:szCs w:val="16"/>
      </w:rPr>
      <w:t>his</w:t>
    </w:r>
    <w:r w:rsidRPr="001B673F">
      <w:rPr>
        <w:color w:val="7F7F7F" w:themeColor="text1" w:themeTint="80"/>
        <w:sz w:val="16"/>
        <w:szCs w:val="16"/>
      </w:rPr>
      <w:t xml:space="preserve"> include</w:t>
    </w:r>
    <w:r>
      <w:rPr>
        <w:color w:val="7F7F7F" w:themeColor="text1" w:themeTint="80"/>
        <w:sz w:val="16"/>
        <w:szCs w:val="16"/>
      </w:rPr>
      <w:t>s</w:t>
    </w:r>
    <w:r w:rsidRPr="001B673F">
      <w:rPr>
        <w:color w:val="7F7F7F" w:themeColor="text1" w:themeTint="80"/>
        <w:sz w:val="16"/>
        <w:szCs w:val="16"/>
      </w:rPr>
      <w:t xml:space="preserve"> any mistakes therein on this website.</w:t>
    </w:r>
  </w:p>
  <w:p w14:paraId="285B6DCF" w14:textId="18A64EB6" w:rsidR="00BC64B8" w:rsidRPr="00627499" w:rsidRDefault="00BC64B8" w:rsidP="00BC64B8">
    <w:pPr>
      <w:pStyle w:val="Footer"/>
      <w:jc w:val="center"/>
      <w:rPr>
        <w:b/>
        <w:bCs/>
        <w:noProof/>
        <w:color w:val="209EBB"/>
        <w:sz w:val="18"/>
        <w:szCs w:val="18"/>
        <w:u w:val="single"/>
      </w:rPr>
    </w:pPr>
    <w:r w:rsidRPr="00627499">
      <w:rPr>
        <w:b/>
        <w:bCs/>
        <w:noProof/>
        <w:color w:val="209EBB"/>
        <w:sz w:val="18"/>
        <w:szCs w:val="18"/>
        <w:u w:val="single"/>
      </w:rPr>
      <w:t>__</w:t>
    </w:r>
    <w:r w:rsidR="00F01343">
      <w:rPr>
        <w:b/>
        <w:bCs/>
        <w:noProof/>
        <w:color w:val="209EBB"/>
        <w:sz w:val="18"/>
        <w:szCs w:val="18"/>
        <w:u w:val="single"/>
      </w:rPr>
      <w:t>_____</w:t>
    </w:r>
    <w:r w:rsidRPr="00627499">
      <w:rPr>
        <w:b/>
        <w:bCs/>
        <w:noProof/>
        <w:color w:val="209EBB"/>
        <w:sz w:val="18"/>
        <w:szCs w:val="18"/>
        <w:u w:val="single"/>
      </w:rPr>
      <w:t>__________________________________________________________________________________________________</w:t>
    </w:r>
  </w:p>
  <w:p w14:paraId="569060F6" w14:textId="77777777" w:rsidR="00BC64B8" w:rsidRDefault="00BC64B8" w:rsidP="00BC64B8">
    <w:pPr>
      <w:pStyle w:val="Footer"/>
      <w:jc w:val="center"/>
      <w:rPr>
        <w:b/>
        <w:bCs/>
        <w:noProof/>
        <w:color w:val="A6A6A6" w:themeColor="background1" w:themeShade="A6"/>
        <w:sz w:val="18"/>
        <w:szCs w:val="18"/>
      </w:rPr>
    </w:pPr>
  </w:p>
  <w:p w14:paraId="7BE49122" w14:textId="77777777" w:rsidR="00BC64B8" w:rsidRPr="00627499" w:rsidRDefault="00BC64B8" w:rsidP="00BC64B8">
    <w:pPr>
      <w:pStyle w:val="Footer"/>
      <w:jc w:val="center"/>
      <w:rPr>
        <w:b/>
        <w:bCs/>
        <w:noProof/>
        <w:color w:val="093046"/>
        <w:sz w:val="18"/>
        <w:szCs w:val="18"/>
      </w:rPr>
    </w:pPr>
    <w:r w:rsidRPr="00627499">
      <w:rPr>
        <w:b/>
        <w:bCs/>
        <w:noProof/>
        <w:color w:val="093046"/>
        <w:sz w:val="18"/>
        <w:szCs w:val="18"/>
      </w:rPr>
      <w:t>Breathing Space HR Ltd, 13 Festoon Rooms, Sunny Bank Mills, 83-85 Town Street, Leeds, LS28 5UJ</w:t>
    </w:r>
  </w:p>
  <w:p w14:paraId="6A790E81" w14:textId="57C39952" w:rsidR="000E68A4" w:rsidRPr="001261B8" w:rsidRDefault="00BC64B8" w:rsidP="001261B8">
    <w:pPr>
      <w:pStyle w:val="Footer"/>
      <w:jc w:val="center"/>
      <w:rPr>
        <w:b/>
        <w:bCs/>
        <w:color w:val="093046"/>
        <w:sz w:val="18"/>
        <w:szCs w:val="18"/>
      </w:rPr>
    </w:pPr>
    <w:r>
      <w:rPr>
        <w:b/>
        <w:bCs/>
        <w:noProof/>
        <w:color w:val="093046"/>
        <w:sz w:val="18"/>
        <w:szCs w:val="18"/>
      </w:rPr>
      <w:t xml:space="preserve">                                 </w:t>
    </w:r>
    <w:r w:rsidRPr="00627499">
      <w:rPr>
        <w:b/>
        <w:bCs/>
        <w:noProof/>
        <w:color w:val="093046"/>
        <w:sz w:val="18"/>
        <w:szCs w:val="18"/>
      </w:rPr>
      <w:t xml:space="preserve">  </w:t>
    </w:r>
    <w:r>
      <w:rPr>
        <w:b/>
        <w:bCs/>
        <w:noProof/>
        <w:color w:val="093046"/>
        <w:sz w:val="18"/>
        <w:szCs w:val="18"/>
      </w:rPr>
      <w:t xml:space="preserve">        </w:t>
    </w:r>
    <w:r w:rsidRPr="00627499">
      <w:rPr>
        <w:b/>
        <w:bCs/>
        <w:noProof/>
        <w:color w:val="093046"/>
        <w:sz w:val="18"/>
        <w:szCs w:val="18"/>
      </w:rPr>
      <w:t xml:space="preserve">  </w:t>
    </w:r>
    <w:r>
      <w:rPr>
        <w:b/>
        <w:bCs/>
        <w:noProof/>
        <w:color w:val="093046"/>
        <w:sz w:val="18"/>
        <w:szCs w:val="18"/>
      </w:rPr>
      <w:t xml:space="preserve">                              </w:t>
    </w:r>
    <w:r w:rsidRPr="00627499">
      <w:rPr>
        <w:b/>
        <w:bCs/>
        <w:noProof/>
        <w:color w:val="093046"/>
        <w:sz w:val="18"/>
        <w:szCs w:val="18"/>
      </w:rPr>
      <w:t xml:space="preserve"> Company Registration Number 5872679</w:t>
    </w:r>
    <w:r w:rsidRPr="00627499">
      <w:rPr>
        <w:b/>
        <w:bCs/>
        <w:color w:val="093046"/>
        <w:sz w:val="18"/>
        <w:szCs w:val="18"/>
      </w:rPr>
      <w:t xml:space="preserve">                       </w:t>
    </w:r>
    <w:r>
      <w:rPr>
        <w:b/>
        <w:bCs/>
        <w:color w:val="093046"/>
        <w:sz w:val="18"/>
        <w:szCs w:val="18"/>
      </w:rPr>
      <w:t xml:space="preserve">                                  </w:t>
    </w:r>
    <w:r w:rsidRPr="00627499">
      <w:rPr>
        <w:b/>
        <w:bCs/>
        <w:color w:val="093046"/>
        <w:sz w:val="18"/>
        <w:szCs w:val="18"/>
      </w:rPr>
      <w:t xml:space="preserve">Page </w:t>
    </w:r>
    <w:r w:rsidRPr="00627499">
      <w:rPr>
        <w:b/>
        <w:bCs/>
        <w:color w:val="093046"/>
        <w:sz w:val="18"/>
        <w:szCs w:val="18"/>
      </w:rPr>
      <w:fldChar w:fldCharType="begin"/>
    </w:r>
    <w:r w:rsidRPr="00627499">
      <w:rPr>
        <w:b/>
        <w:bCs/>
        <w:color w:val="093046"/>
        <w:sz w:val="18"/>
        <w:szCs w:val="18"/>
      </w:rPr>
      <w:instrText xml:space="preserve"> PAGE  \* Arabic  \* MERGEFORMAT </w:instrText>
    </w:r>
    <w:r w:rsidRPr="00627499">
      <w:rPr>
        <w:b/>
        <w:bCs/>
        <w:color w:val="093046"/>
        <w:sz w:val="18"/>
        <w:szCs w:val="18"/>
      </w:rPr>
      <w:fldChar w:fldCharType="separate"/>
    </w:r>
    <w:r>
      <w:rPr>
        <w:b/>
        <w:bCs/>
        <w:color w:val="093046"/>
        <w:sz w:val="18"/>
        <w:szCs w:val="18"/>
      </w:rPr>
      <w:t>1</w:t>
    </w:r>
    <w:r w:rsidRPr="00627499">
      <w:rPr>
        <w:b/>
        <w:bCs/>
        <w:color w:val="093046"/>
        <w:sz w:val="18"/>
        <w:szCs w:val="18"/>
      </w:rPr>
      <w:fldChar w:fldCharType="end"/>
    </w:r>
    <w:r w:rsidRPr="00627499">
      <w:rPr>
        <w:b/>
        <w:bCs/>
        <w:color w:val="093046"/>
        <w:sz w:val="18"/>
        <w:szCs w:val="18"/>
      </w:rPr>
      <w:t xml:space="preserve"> of </w:t>
    </w:r>
    <w:r w:rsidRPr="00627499">
      <w:rPr>
        <w:b/>
        <w:bCs/>
        <w:color w:val="093046"/>
        <w:sz w:val="18"/>
        <w:szCs w:val="18"/>
      </w:rPr>
      <w:fldChar w:fldCharType="begin"/>
    </w:r>
    <w:r w:rsidRPr="00627499">
      <w:rPr>
        <w:b/>
        <w:bCs/>
        <w:color w:val="093046"/>
        <w:sz w:val="18"/>
        <w:szCs w:val="18"/>
      </w:rPr>
      <w:instrText xml:space="preserve"> NUMPAGES  \* Arabic  \* MERGEFORMAT </w:instrText>
    </w:r>
    <w:r w:rsidRPr="00627499">
      <w:rPr>
        <w:b/>
        <w:bCs/>
        <w:color w:val="093046"/>
        <w:sz w:val="18"/>
        <w:szCs w:val="18"/>
      </w:rPr>
      <w:fldChar w:fldCharType="separate"/>
    </w:r>
    <w:r>
      <w:rPr>
        <w:b/>
        <w:bCs/>
        <w:color w:val="093046"/>
        <w:sz w:val="18"/>
        <w:szCs w:val="18"/>
      </w:rPr>
      <w:t>2</w:t>
    </w:r>
    <w:r w:rsidRPr="00627499">
      <w:rPr>
        <w:b/>
        <w:bCs/>
        <w:color w:val="09304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53CE3" w14:textId="77777777" w:rsidR="007A65C5" w:rsidRDefault="007A65C5" w:rsidP="002C1D48">
      <w:pPr>
        <w:spacing w:after="0" w:line="240" w:lineRule="auto"/>
      </w:pPr>
      <w:r>
        <w:separator/>
      </w:r>
    </w:p>
  </w:footnote>
  <w:footnote w:type="continuationSeparator" w:id="0">
    <w:p w14:paraId="60177A1B" w14:textId="77777777" w:rsidR="007A65C5" w:rsidRDefault="007A65C5" w:rsidP="002C1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9E3C" w14:textId="4A33F596" w:rsidR="000E68A4" w:rsidRDefault="00BC64B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040EB36" wp14:editId="6072F426">
              <wp:simplePos x="0" y="0"/>
              <wp:positionH relativeFrom="page">
                <wp:posOffset>6510020</wp:posOffset>
              </wp:positionH>
              <wp:positionV relativeFrom="paragraph">
                <wp:posOffset>-135255</wp:posOffset>
              </wp:positionV>
              <wp:extent cx="804545" cy="76073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4545" cy="760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CFBA1E" w14:textId="226CD71D" w:rsidR="00BC64B8" w:rsidRDefault="00E0731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852E21" wp14:editId="4447837A">
                                <wp:extent cx="493881" cy="665754"/>
                                <wp:effectExtent l="0" t="0" r="1905" b="1270"/>
                                <wp:docPr id="1830651984" name="Picture 1" descr="A picture containing circl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30651984" name="Picture 1" descr="A picture containing circle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9038" cy="67270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40EB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2.6pt;margin-top:-10.65pt;width:63.35pt;height:59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" stroked="f">
              <v:textbox>
                <w:txbxContent>
                  <w:p w14:paraId="3BCFBA1E" w14:textId="226CD71D" w:rsidR="00BC64B8" w:rsidRDefault="00E0731C">
                    <w:r>
                      <w:rPr>
                        <w:noProof/>
                      </w:rPr>
                      <w:drawing>
                        <wp:inline distT="0" distB="0" distL="0" distR="0" wp14:anchorId="44852E21" wp14:editId="4447837A">
                          <wp:extent cx="493881" cy="665754"/>
                          <wp:effectExtent l="0" t="0" r="1905" b="1270"/>
                          <wp:docPr id="1830651984" name="Picture 1" descr="A picture containing circle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30651984" name="Picture 1" descr="A picture containing circle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9038" cy="6727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0E68A4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4D231BD8" w14:textId="0043F5A9" w:rsidR="000E68A4" w:rsidRDefault="000E68A4">
    <w:pPr>
      <w:pStyle w:val="Header"/>
      <w:rPr>
        <w:noProof/>
      </w:rPr>
    </w:pPr>
  </w:p>
  <w:p w14:paraId="56F00236" w14:textId="77777777" w:rsidR="000E68A4" w:rsidRDefault="000E68A4">
    <w:pPr>
      <w:pStyle w:val="Header"/>
    </w:pPr>
  </w:p>
  <w:p w14:paraId="5091BC2A" w14:textId="77777777" w:rsidR="000E68A4" w:rsidRDefault="000E6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4AEC"/>
    <w:multiLevelType w:val="hybridMultilevel"/>
    <w:tmpl w:val="00B2F0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E58C1"/>
    <w:multiLevelType w:val="hybridMultilevel"/>
    <w:tmpl w:val="68A85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C256C"/>
    <w:multiLevelType w:val="hybridMultilevel"/>
    <w:tmpl w:val="1EC01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37D70"/>
    <w:multiLevelType w:val="hybridMultilevel"/>
    <w:tmpl w:val="F13E6E92"/>
    <w:lvl w:ilvl="0" w:tplc="08090005">
      <w:start w:val="1"/>
      <w:numFmt w:val="bullet"/>
      <w:lvlText w:val=""/>
      <w:lvlJc w:val="left"/>
      <w:pPr>
        <w:ind w:left="22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</w:abstractNum>
  <w:abstractNum w:abstractNumId="4" w15:restartNumberingAfterBreak="0">
    <w:nsid w:val="1C3720F4"/>
    <w:multiLevelType w:val="hybridMultilevel"/>
    <w:tmpl w:val="D0FCE582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90567"/>
    <w:multiLevelType w:val="hybridMultilevel"/>
    <w:tmpl w:val="E9F63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20D14"/>
    <w:multiLevelType w:val="hybridMultilevel"/>
    <w:tmpl w:val="B18CEC64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319B1"/>
    <w:multiLevelType w:val="multilevel"/>
    <w:tmpl w:val="4028BC2A"/>
    <w:name w:val="Appendix"/>
    <w:lvl w:ilvl="0">
      <w:start w:val="1"/>
      <w:numFmt w:val="upperLetter"/>
      <w:pStyle w:val="Appendix"/>
      <w:suff w:val="nothing"/>
      <w:lvlText w:val="Appendix %1"/>
      <w:lvlJc w:val="left"/>
      <w:pPr>
        <w:ind w:left="0" w:firstLine="0"/>
      </w:pPr>
      <w:rPr>
        <w:rFonts w:hint="default"/>
        <w:caps/>
        <w:smallCaps w:val="0"/>
        <w:sz w:val="24"/>
      </w:r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8" w15:restartNumberingAfterBreak="0">
    <w:nsid w:val="23441A49"/>
    <w:multiLevelType w:val="multilevel"/>
    <w:tmpl w:val="0D9A1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C56AA4"/>
    <w:multiLevelType w:val="hybridMultilevel"/>
    <w:tmpl w:val="E3C6E436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74403"/>
    <w:multiLevelType w:val="hybridMultilevel"/>
    <w:tmpl w:val="B1FE146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9741F"/>
    <w:multiLevelType w:val="hybridMultilevel"/>
    <w:tmpl w:val="7EBEDD4C"/>
    <w:lvl w:ilvl="0" w:tplc="4EF2302C">
      <w:start w:val="1"/>
      <w:numFmt w:val="bullet"/>
      <w:pStyle w:val="Bullet2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C668D"/>
    <w:multiLevelType w:val="hybridMultilevel"/>
    <w:tmpl w:val="F9BAE0E0"/>
    <w:lvl w:ilvl="0" w:tplc="3E443210">
      <w:start w:val="1"/>
      <w:numFmt w:val="bullet"/>
      <w:pStyle w:val="Bullet4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1" w:tplc="08090003" w:tentative="1">
      <w:start w:val="1"/>
      <w:numFmt w:val="bullet"/>
      <w:pStyle w:val="Heading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pStyle w:val="Heading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pStyle w:val="Heading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pStyle w:val="Heading5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pStyle w:val="Heading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pStyle w:val="Heading7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pStyle w:val="Heading8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pStyle w:val="Heading9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0621A"/>
    <w:multiLevelType w:val="multilevel"/>
    <w:tmpl w:val="9D84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040CEC"/>
    <w:multiLevelType w:val="multilevel"/>
    <w:tmpl w:val="57223980"/>
    <w:name w:val="Schedules"/>
    <w:lvl w:ilvl="0">
      <w:start w:val="1"/>
      <w:numFmt w:val="decimal"/>
      <w:pStyle w:val="Schedule"/>
      <w:suff w:val="nothing"/>
      <w:lvlText w:val="Schedule %1"/>
      <w:lvlJc w:val="left"/>
      <w:pPr>
        <w:ind w:left="0" w:firstLine="0"/>
      </w:pPr>
      <w:rPr>
        <w:rFonts w:asciiTheme="minorHAnsi" w:hAnsiTheme="minorHAnsi" w:hint="default"/>
        <w:caps/>
        <w:smallCaps w:val="0"/>
        <w:sz w:val="24"/>
      </w:rPr>
    </w:lvl>
    <w:lvl w:ilvl="1">
      <w:numFmt w:val="decimal"/>
      <w:pStyle w:val="SubSchedule"/>
      <w:lvlText w:val="Sub Schedule 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Part"/>
      <w:suff w:val="nothing"/>
      <w:lvlText w:val="Part %3"/>
      <w:lvlJc w:val="left"/>
      <w:pPr>
        <w:ind w:left="142" w:firstLine="0"/>
      </w:pPr>
      <w:rPr>
        <w:rFonts w:hint="default"/>
        <w:caps w:val="0"/>
        <w:smallCaps w:val="0"/>
        <w:sz w:val="24"/>
      </w:rPr>
    </w:lvl>
    <w:lvl w:ilvl="3">
      <w:start w:val="1"/>
      <w:numFmt w:val="decimal"/>
      <w:pStyle w:val="Sch1Heading"/>
      <w:lvlText w:val="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pStyle w:val="Sch2Number"/>
      <w:lvlText w:val="%4.%5"/>
      <w:lvlJc w:val="left"/>
      <w:pPr>
        <w:tabs>
          <w:tab w:val="num" w:pos="850"/>
        </w:tabs>
        <w:ind w:left="850" w:hanging="850"/>
      </w:pPr>
      <w:rPr>
        <w:rFonts w:hint="default"/>
        <w:caps w:val="0"/>
      </w:rPr>
    </w:lvl>
    <w:lvl w:ilvl="5">
      <w:start w:val="1"/>
      <w:numFmt w:val="decimal"/>
      <w:pStyle w:val="Sch3Number"/>
      <w:lvlText w:val="%4.%5.%6"/>
      <w:lvlJc w:val="left"/>
      <w:pPr>
        <w:tabs>
          <w:tab w:val="num" w:pos="1701"/>
        </w:tabs>
        <w:ind w:left="1701" w:hanging="851"/>
      </w:pPr>
      <w:rPr>
        <w:rFonts w:hint="default"/>
        <w:caps w:val="0"/>
      </w:rPr>
    </w:lvl>
    <w:lvl w:ilvl="6">
      <w:start w:val="1"/>
      <w:numFmt w:val="decimal"/>
      <w:pStyle w:val="Sch4Number"/>
      <w:lvlText w:val="%4.%5.%6.%7"/>
      <w:lvlJc w:val="left"/>
      <w:pPr>
        <w:tabs>
          <w:tab w:val="num" w:pos="2835"/>
        </w:tabs>
        <w:ind w:left="2835" w:hanging="1134"/>
      </w:pPr>
      <w:rPr>
        <w:rFonts w:hint="default"/>
        <w:caps w:val="0"/>
      </w:rPr>
    </w:lvl>
    <w:lvl w:ilvl="7">
      <w:start w:val="1"/>
      <w:numFmt w:val="lowerLetter"/>
      <w:pStyle w:val="Sch5Number"/>
      <w:lvlText w:val="(%8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8">
      <w:start w:val="1"/>
      <w:numFmt w:val="lowerRoman"/>
      <w:pStyle w:val="Sch6Number"/>
      <w:lvlText w:val="(%9)"/>
      <w:lvlJc w:val="left"/>
      <w:pPr>
        <w:tabs>
          <w:tab w:val="num" w:pos="3969"/>
        </w:tabs>
        <w:ind w:left="3969" w:hanging="567"/>
      </w:pPr>
      <w:rPr>
        <w:rFonts w:hint="default"/>
      </w:rPr>
    </w:lvl>
  </w:abstractNum>
  <w:abstractNum w:abstractNumId="15" w15:restartNumberingAfterBreak="0">
    <w:nsid w:val="36854139"/>
    <w:multiLevelType w:val="hybridMultilevel"/>
    <w:tmpl w:val="D39CA6B8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A7CD2"/>
    <w:multiLevelType w:val="hybridMultilevel"/>
    <w:tmpl w:val="BDC47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86E5B"/>
    <w:multiLevelType w:val="hybridMultilevel"/>
    <w:tmpl w:val="ED883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5B40D1"/>
    <w:multiLevelType w:val="hybridMultilevel"/>
    <w:tmpl w:val="F210F1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B70826"/>
    <w:multiLevelType w:val="hybridMultilevel"/>
    <w:tmpl w:val="3CDAE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74DF7"/>
    <w:multiLevelType w:val="multilevel"/>
    <w:tmpl w:val="D3B20B82"/>
    <w:name w:val="Parties"/>
    <w:lvl w:ilvl="0">
      <w:start w:val="1"/>
      <w:numFmt w:val="decimal"/>
      <w:pStyle w:val="Parties1"/>
      <w:lvlText w:val="(%1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pStyle w:val="Parties2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46EC1BBE"/>
    <w:multiLevelType w:val="multilevel"/>
    <w:tmpl w:val="11E2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B85336"/>
    <w:multiLevelType w:val="hybridMultilevel"/>
    <w:tmpl w:val="FF9466C6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47A24"/>
    <w:multiLevelType w:val="multilevel"/>
    <w:tmpl w:val="1A187116"/>
    <w:name w:val="Numbering"/>
    <w:lvl w:ilvl="0">
      <w:start w:val="1"/>
      <w:numFmt w:val="decimal"/>
      <w:pStyle w:val="Level1Heading"/>
      <w:lvlText w:val="%1."/>
      <w:lvlJc w:val="left"/>
      <w:pPr>
        <w:tabs>
          <w:tab w:val="num" w:pos="850"/>
        </w:tabs>
        <w:ind w:left="850" w:hanging="850"/>
      </w:pPr>
      <w:rPr>
        <w:rFonts w:hint="default"/>
        <w:b/>
        <w:caps w:val="0"/>
      </w:rPr>
    </w:lvl>
    <w:lvl w:ilvl="1">
      <w:start w:val="1"/>
      <w:numFmt w:val="decimal"/>
      <w:pStyle w:val="Level2Number"/>
      <w:lvlText w:val="%1.%2"/>
      <w:lvlJc w:val="left"/>
      <w:pPr>
        <w:tabs>
          <w:tab w:val="num" w:pos="850"/>
        </w:tabs>
        <w:ind w:left="850" w:hanging="850"/>
      </w:pPr>
      <w:rPr>
        <w:rFonts w:hint="default"/>
        <w:caps w:val="0"/>
      </w:rPr>
    </w:lvl>
    <w:lvl w:ilvl="2">
      <w:start w:val="1"/>
      <w:numFmt w:val="decimal"/>
      <w:pStyle w:val="Level3Number"/>
      <w:lvlText w:val="%1.%2.%3"/>
      <w:lvlJc w:val="left"/>
      <w:pPr>
        <w:tabs>
          <w:tab w:val="num" w:pos="1701"/>
        </w:tabs>
        <w:ind w:left="1701" w:hanging="851"/>
      </w:pPr>
      <w:rPr>
        <w:rFonts w:hint="default"/>
        <w:caps w:val="0"/>
      </w:rPr>
    </w:lvl>
    <w:lvl w:ilvl="3">
      <w:start w:val="1"/>
      <w:numFmt w:val="decimal"/>
      <w:pStyle w:val="Level4Number"/>
      <w:lvlText w:val="%1.%2.%3.%4"/>
      <w:lvlJc w:val="left"/>
      <w:pPr>
        <w:tabs>
          <w:tab w:val="num" w:pos="2835"/>
        </w:tabs>
        <w:ind w:left="2835" w:hanging="1134"/>
      </w:pPr>
      <w:rPr>
        <w:rFonts w:hint="default"/>
        <w:caps w:val="0"/>
      </w:rPr>
    </w:lvl>
    <w:lvl w:ilvl="4">
      <w:start w:val="1"/>
      <w:numFmt w:val="lowerLetter"/>
      <w:pStyle w:val="Level5Number"/>
      <w:lvlText w:val="(%5)"/>
      <w:lvlJc w:val="left"/>
      <w:pPr>
        <w:tabs>
          <w:tab w:val="num" w:pos="3402"/>
        </w:tabs>
        <w:ind w:left="3402" w:hanging="567"/>
      </w:pPr>
      <w:rPr>
        <w:rFonts w:hint="default"/>
        <w:caps w:val="0"/>
      </w:rPr>
    </w:lvl>
    <w:lvl w:ilvl="5">
      <w:start w:val="1"/>
      <w:numFmt w:val="lowerRoman"/>
      <w:pStyle w:val="Level6Number"/>
      <w:lvlText w:val="(%6)"/>
      <w:lvlJc w:val="left"/>
      <w:pPr>
        <w:tabs>
          <w:tab w:val="num" w:pos="3969"/>
        </w:tabs>
        <w:ind w:left="3969" w:hanging="567"/>
      </w:pPr>
      <w:rPr>
        <w:rFonts w:hint="default"/>
        <w:caps w:val="0"/>
      </w:rPr>
    </w:lvl>
    <w:lvl w:ilvl="6">
      <w:start w:val="1"/>
      <w:numFmt w:val="upperLetter"/>
      <w:pStyle w:val="Level7Number"/>
      <w:lvlText w:val="(%7)"/>
      <w:lvlJc w:val="left"/>
      <w:pPr>
        <w:tabs>
          <w:tab w:val="num" w:pos="4536"/>
        </w:tabs>
        <w:ind w:left="4536" w:hanging="567"/>
      </w:pPr>
      <w:rPr>
        <w:rFonts w:hint="default"/>
        <w:caps w:val="0"/>
      </w:rPr>
    </w:lvl>
    <w:lvl w:ilvl="7">
      <w:start w:val="1"/>
      <w:numFmt w:val="upperRoman"/>
      <w:pStyle w:val="Level8Number"/>
      <w:lvlText w:val="(%8)"/>
      <w:lvlJc w:val="left"/>
      <w:pPr>
        <w:tabs>
          <w:tab w:val="num" w:pos="5103"/>
        </w:tabs>
        <w:ind w:left="5103" w:hanging="567"/>
      </w:pPr>
      <w:rPr>
        <w:rFonts w:hint="default"/>
        <w:caps w:val="0"/>
      </w:rPr>
    </w:lvl>
    <w:lvl w:ilvl="8">
      <w:start w:val="1"/>
      <w:numFmt w:val="lowerLetter"/>
      <w:pStyle w:val="Level9Number"/>
      <w:lvlText w:val="%9)"/>
      <w:lvlJc w:val="left"/>
      <w:pPr>
        <w:tabs>
          <w:tab w:val="num" w:pos="5670"/>
        </w:tabs>
        <w:ind w:left="5670" w:hanging="567"/>
      </w:pPr>
      <w:rPr>
        <w:rFonts w:hint="default"/>
        <w:caps w:val="0"/>
      </w:rPr>
    </w:lvl>
  </w:abstractNum>
  <w:abstractNum w:abstractNumId="24" w15:restartNumberingAfterBreak="0">
    <w:nsid w:val="5EFE0385"/>
    <w:multiLevelType w:val="hybridMultilevel"/>
    <w:tmpl w:val="51F0BBBC"/>
    <w:name w:val="Numbering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4148D9"/>
    <w:multiLevelType w:val="hybridMultilevel"/>
    <w:tmpl w:val="DC8A1F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231A6B"/>
    <w:multiLevelType w:val="hybridMultilevel"/>
    <w:tmpl w:val="C6E016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966731"/>
    <w:multiLevelType w:val="multilevel"/>
    <w:tmpl w:val="0FE66470"/>
    <w:name w:val="Background"/>
    <w:lvl w:ilvl="0">
      <w:start w:val="1"/>
      <w:numFmt w:val="upperLetter"/>
      <w:pStyle w:val="Background1"/>
      <w:lvlText w:val="(%1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Roman"/>
      <w:pStyle w:val="Background2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28" w15:restartNumberingAfterBreak="0">
    <w:nsid w:val="6A14466B"/>
    <w:multiLevelType w:val="hybridMultilevel"/>
    <w:tmpl w:val="EFF8867A"/>
    <w:lvl w:ilvl="0" w:tplc="A3F44A54">
      <w:start w:val="1"/>
      <w:numFmt w:val="bullet"/>
      <w:pStyle w:val="Bullet1"/>
      <w:lvlText w:val="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35E35"/>
    <w:multiLevelType w:val="hybridMultilevel"/>
    <w:tmpl w:val="9D9A97B2"/>
    <w:lvl w:ilvl="0" w:tplc="08090001">
      <w:start w:val="1"/>
      <w:numFmt w:val="bullet"/>
      <w:lvlText w:val=""/>
      <w:lvlJc w:val="left"/>
      <w:pPr>
        <w:ind w:left="2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</w:abstractNum>
  <w:abstractNum w:abstractNumId="30" w15:restartNumberingAfterBreak="0">
    <w:nsid w:val="6BDC2978"/>
    <w:multiLevelType w:val="hybridMultilevel"/>
    <w:tmpl w:val="3BB88CF6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43530"/>
    <w:multiLevelType w:val="hybridMultilevel"/>
    <w:tmpl w:val="541C2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7B3427"/>
    <w:multiLevelType w:val="hybridMultilevel"/>
    <w:tmpl w:val="E5688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43FBB"/>
    <w:multiLevelType w:val="multilevel"/>
    <w:tmpl w:val="71EAAAF2"/>
    <w:name w:val="Defininitions"/>
    <w:lvl w:ilvl="0">
      <w:start w:val="1"/>
      <w:numFmt w:val="lowerLetter"/>
      <w:pStyle w:val="Definition1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pStyle w:val="Definition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pStyle w:val="Definition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Roman"/>
      <w:pStyle w:val="Definition4"/>
      <w:lvlText w:val=" 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34" w15:restartNumberingAfterBreak="0">
    <w:nsid w:val="7DB5644F"/>
    <w:multiLevelType w:val="hybridMultilevel"/>
    <w:tmpl w:val="042EACB8"/>
    <w:lvl w:ilvl="0" w:tplc="65D88E06">
      <w:start w:val="1"/>
      <w:numFmt w:val="bullet"/>
      <w:pStyle w:val="Bullet3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5839950">
    <w:abstractNumId w:val="25"/>
  </w:num>
  <w:num w:numId="2" w16cid:durableId="559680569">
    <w:abstractNumId w:val="4"/>
  </w:num>
  <w:num w:numId="3" w16cid:durableId="1733624854">
    <w:abstractNumId w:val="19"/>
  </w:num>
  <w:num w:numId="4" w16cid:durableId="824127320">
    <w:abstractNumId w:val="22"/>
  </w:num>
  <w:num w:numId="5" w16cid:durableId="1841890526">
    <w:abstractNumId w:val="9"/>
  </w:num>
  <w:num w:numId="6" w16cid:durableId="984089348">
    <w:abstractNumId w:val="10"/>
  </w:num>
  <w:num w:numId="7" w16cid:durableId="1990404903">
    <w:abstractNumId w:val="2"/>
  </w:num>
  <w:num w:numId="8" w16cid:durableId="1660187124">
    <w:abstractNumId w:val="0"/>
  </w:num>
  <w:num w:numId="9" w16cid:durableId="340476410">
    <w:abstractNumId w:val="31"/>
  </w:num>
  <w:num w:numId="10" w16cid:durableId="897671855">
    <w:abstractNumId w:val="27"/>
  </w:num>
  <w:num w:numId="11" w16cid:durableId="1769230145">
    <w:abstractNumId w:val="20"/>
  </w:num>
  <w:num w:numId="12" w16cid:durableId="1386217818">
    <w:abstractNumId w:val="33"/>
  </w:num>
  <w:num w:numId="13" w16cid:durableId="373308265">
    <w:abstractNumId w:val="23"/>
  </w:num>
  <w:num w:numId="14" w16cid:durableId="350955296">
    <w:abstractNumId w:val="14"/>
  </w:num>
  <w:num w:numId="15" w16cid:durableId="913510228">
    <w:abstractNumId w:val="28"/>
  </w:num>
  <w:num w:numId="16" w16cid:durableId="951979436">
    <w:abstractNumId w:val="11"/>
  </w:num>
  <w:num w:numId="17" w16cid:durableId="495270451">
    <w:abstractNumId w:val="34"/>
  </w:num>
  <w:num w:numId="18" w16cid:durableId="1481843266">
    <w:abstractNumId w:val="12"/>
  </w:num>
  <w:num w:numId="19" w16cid:durableId="550114062">
    <w:abstractNumId w:val="7"/>
  </w:num>
  <w:num w:numId="20" w16cid:durableId="1227259822">
    <w:abstractNumId w:val="30"/>
  </w:num>
  <w:num w:numId="21" w16cid:durableId="1249267492">
    <w:abstractNumId w:val="6"/>
  </w:num>
  <w:num w:numId="22" w16cid:durableId="1301348963">
    <w:abstractNumId w:val="15"/>
  </w:num>
  <w:num w:numId="23" w16cid:durableId="910579060">
    <w:abstractNumId w:val="24"/>
  </w:num>
  <w:num w:numId="24" w16cid:durableId="1704210384">
    <w:abstractNumId w:val="17"/>
  </w:num>
  <w:num w:numId="25" w16cid:durableId="543176872">
    <w:abstractNumId w:val="5"/>
  </w:num>
  <w:num w:numId="26" w16cid:durableId="1240022757">
    <w:abstractNumId w:val="21"/>
  </w:num>
  <w:num w:numId="27" w16cid:durableId="1789200179">
    <w:abstractNumId w:val="1"/>
  </w:num>
  <w:num w:numId="28" w16cid:durableId="750664664">
    <w:abstractNumId w:val="3"/>
  </w:num>
  <w:num w:numId="29" w16cid:durableId="726145073">
    <w:abstractNumId w:val="29"/>
  </w:num>
  <w:num w:numId="30" w16cid:durableId="1755709928">
    <w:abstractNumId w:val="13"/>
  </w:num>
  <w:num w:numId="31" w16cid:durableId="1994141491">
    <w:abstractNumId w:val="16"/>
  </w:num>
  <w:num w:numId="32" w16cid:durableId="1413307515">
    <w:abstractNumId w:val="32"/>
  </w:num>
  <w:num w:numId="33" w16cid:durableId="332219615">
    <w:abstractNumId w:val="8"/>
  </w:num>
  <w:num w:numId="34" w16cid:durableId="1960719414">
    <w:abstractNumId w:val="26"/>
  </w:num>
  <w:num w:numId="35" w16cid:durableId="2723283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48"/>
    <w:rsid w:val="0002125D"/>
    <w:rsid w:val="00044B55"/>
    <w:rsid w:val="000746F3"/>
    <w:rsid w:val="000912FA"/>
    <w:rsid w:val="000D535D"/>
    <w:rsid w:val="000E68A4"/>
    <w:rsid w:val="000F3B84"/>
    <w:rsid w:val="000F580E"/>
    <w:rsid w:val="00104E0C"/>
    <w:rsid w:val="001261B8"/>
    <w:rsid w:val="00165261"/>
    <w:rsid w:val="0018498B"/>
    <w:rsid w:val="001A1607"/>
    <w:rsid w:val="001A3799"/>
    <w:rsid w:val="001B673F"/>
    <w:rsid w:val="001C60D8"/>
    <w:rsid w:val="001E21A7"/>
    <w:rsid w:val="001E2C8A"/>
    <w:rsid w:val="00206746"/>
    <w:rsid w:val="00221004"/>
    <w:rsid w:val="002503B6"/>
    <w:rsid w:val="00266038"/>
    <w:rsid w:val="002725B5"/>
    <w:rsid w:val="00273853"/>
    <w:rsid w:val="0029445D"/>
    <w:rsid w:val="00297719"/>
    <w:rsid w:val="002C1D48"/>
    <w:rsid w:val="00302955"/>
    <w:rsid w:val="003046B4"/>
    <w:rsid w:val="00314562"/>
    <w:rsid w:val="00347AF3"/>
    <w:rsid w:val="00361895"/>
    <w:rsid w:val="003B7C28"/>
    <w:rsid w:val="003F1390"/>
    <w:rsid w:val="00441DCF"/>
    <w:rsid w:val="00456F4A"/>
    <w:rsid w:val="0046551B"/>
    <w:rsid w:val="00474227"/>
    <w:rsid w:val="00485032"/>
    <w:rsid w:val="004D1018"/>
    <w:rsid w:val="004E0FEB"/>
    <w:rsid w:val="00502DD2"/>
    <w:rsid w:val="005A2FCA"/>
    <w:rsid w:val="005C0E6D"/>
    <w:rsid w:val="005D230B"/>
    <w:rsid w:val="005F4B4E"/>
    <w:rsid w:val="00603D4C"/>
    <w:rsid w:val="006077C0"/>
    <w:rsid w:val="00657E3E"/>
    <w:rsid w:val="006817ED"/>
    <w:rsid w:val="006C4A9D"/>
    <w:rsid w:val="006D4F59"/>
    <w:rsid w:val="00774153"/>
    <w:rsid w:val="00775A88"/>
    <w:rsid w:val="007A65C5"/>
    <w:rsid w:val="007D165A"/>
    <w:rsid w:val="007D6DF0"/>
    <w:rsid w:val="007F36CE"/>
    <w:rsid w:val="00814F05"/>
    <w:rsid w:val="00833970"/>
    <w:rsid w:val="00856922"/>
    <w:rsid w:val="00867CFB"/>
    <w:rsid w:val="008745E5"/>
    <w:rsid w:val="0089153B"/>
    <w:rsid w:val="008A0EF2"/>
    <w:rsid w:val="008A7218"/>
    <w:rsid w:val="008F3291"/>
    <w:rsid w:val="0091372C"/>
    <w:rsid w:val="00923E36"/>
    <w:rsid w:val="009251C3"/>
    <w:rsid w:val="00976056"/>
    <w:rsid w:val="009B0B72"/>
    <w:rsid w:val="009C307A"/>
    <w:rsid w:val="009C4DFF"/>
    <w:rsid w:val="00A12C58"/>
    <w:rsid w:val="00A2030A"/>
    <w:rsid w:val="00A316B1"/>
    <w:rsid w:val="00AC4AE4"/>
    <w:rsid w:val="00B06CC9"/>
    <w:rsid w:val="00BA6820"/>
    <w:rsid w:val="00BA6CEA"/>
    <w:rsid w:val="00BC64B8"/>
    <w:rsid w:val="00C0141E"/>
    <w:rsid w:val="00C51363"/>
    <w:rsid w:val="00C8704C"/>
    <w:rsid w:val="00C94459"/>
    <w:rsid w:val="00CA2458"/>
    <w:rsid w:val="00CB5FAE"/>
    <w:rsid w:val="00D40D65"/>
    <w:rsid w:val="00D45053"/>
    <w:rsid w:val="00DE3866"/>
    <w:rsid w:val="00E0731C"/>
    <w:rsid w:val="00E35F90"/>
    <w:rsid w:val="00EB3C70"/>
    <w:rsid w:val="00EC4DB1"/>
    <w:rsid w:val="00F01343"/>
    <w:rsid w:val="00F062B4"/>
    <w:rsid w:val="00F2246D"/>
    <w:rsid w:val="00F26149"/>
    <w:rsid w:val="00F35E5B"/>
    <w:rsid w:val="00F61BF1"/>
    <w:rsid w:val="00FE1EC4"/>
    <w:rsid w:val="00FE52D2"/>
    <w:rsid w:val="00FE621B"/>
    <w:rsid w:val="00FE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7F856"/>
  <w15:chartTrackingRefBased/>
  <w15:docId w15:val="{FCF96626-932B-4F97-8643-10CA06BC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7719"/>
  </w:style>
  <w:style w:type="paragraph" w:styleId="Heading1">
    <w:name w:val="heading 1"/>
    <w:basedOn w:val="Normal"/>
    <w:next w:val="Normal"/>
    <w:link w:val="Heading1Char"/>
    <w:qFormat/>
    <w:rsid w:val="0089153B"/>
    <w:pPr>
      <w:keepNext/>
      <w:keepLines/>
      <w:tabs>
        <w:tab w:val="num" w:pos="3402"/>
      </w:tabs>
      <w:spacing w:before="320" w:after="0" w:line="240" w:lineRule="auto"/>
      <w:ind w:left="3402" w:hanging="85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9153B"/>
    <w:pPr>
      <w:keepNext/>
      <w:keepLines/>
      <w:numPr>
        <w:ilvl w:val="1"/>
        <w:numId w:val="18"/>
      </w:numPr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9153B"/>
    <w:pPr>
      <w:keepNext/>
      <w:keepLines/>
      <w:numPr>
        <w:ilvl w:val="2"/>
        <w:numId w:val="18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89153B"/>
    <w:pPr>
      <w:keepNext/>
      <w:keepLines/>
      <w:numPr>
        <w:ilvl w:val="3"/>
        <w:numId w:val="18"/>
      </w:numPr>
      <w:spacing w:before="40" w:after="0" w:line="264" w:lineRule="auto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nhideWhenUsed/>
    <w:qFormat/>
    <w:rsid w:val="0089153B"/>
    <w:pPr>
      <w:keepNext/>
      <w:keepLines/>
      <w:numPr>
        <w:ilvl w:val="4"/>
        <w:numId w:val="18"/>
      </w:numPr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Heading6">
    <w:name w:val="heading 6"/>
    <w:basedOn w:val="Normal"/>
    <w:next w:val="Normal"/>
    <w:link w:val="Heading6Char"/>
    <w:unhideWhenUsed/>
    <w:qFormat/>
    <w:rsid w:val="0089153B"/>
    <w:pPr>
      <w:keepNext/>
      <w:keepLines/>
      <w:numPr>
        <w:ilvl w:val="5"/>
        <w:numId w:val="18"/>
      </w:numPr>
      <w:spacing w:before="40" w:after="0" w:line="264" w:lineRule="auto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nhideWhenUsed/>
    <w:qFormat/>
    <w:rsid w:val="0089153B"/>
    <w:pPr>
      <w:keepNext/>
      <w:keepLines/>
      <w:numPr>
        <w:ilvl w:val="6"/>
        <w:numId w:val="18"/>
      </w:numPr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nhideWhenUsed/>
    <w:qFormat/>
    <w:rsid w:val="0089153B"/>
    <w:pPr>
      <w:keepNext/>
      <w:keepLines/>
      <w:numPr>
        <w:ilvl w:val="7"/>
        <w:numId w:val="18"/>
      </w:numPr>
      <w:spacing w:before="40" w:after="0" w:line="264" w:lineRule="auto"/>
      <w:outlineLvl w:val="7"/>
    </w:pPr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89153B"/>
    <w:pPr>
      <w:keepNext/>
      <w:keepLines/>
      <w:numPr>
        <w:ilvl w:val="8"/>
        <w:numId w:val="18"/>
      </w:numPr>
      <w:spacing w:before="40" w:after="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C1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D48"/>
  </w:style>
  <w:style w:type="paragraph" w:styleId="Footer">
    <w:name w:val="footer"/>
    <w:basedOn w:val="Normal"/>
    <w:link w:val="FooterChar"/>
    <w:unhideWhenUsed/>
    <w:rsid w:val="002C1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D48"/>
  </w:style>
  <w:style w:type="character" w:styleId="Hyperlink">
    <w:name w:val="Hyperlink"/>
    <w:basedOn w:val="DefaultParagraphFont"/>
    <w:uiPriority w:val="99"/>
    <w:unhideWhenUsed/>
    <w:rsid w:val="00775A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A8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A3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ighlight">
    <w:name w:val="highlight"/>
    <w:basedOn w:val="DefaultParagraphFont"/>
    <w:rsid w:val="001A3799"/>
  </w:style>
  <w:style w:type="paragraph" w:styleId="ListParagraph">
    <w:name w:val="List Paragraph"/>
    <w:basedOn w:val="Normal"/>
    <w:uiPriority w:val="34"/>
    <w:qFormat/>
    <w:rsid w:val="002977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91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9153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9153B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89153B"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rsid w:val="0089153B"/>
    <w:rPr>
      <w:rFonts w:asciiTheme="majorHAnsi" w:eastAsiaTheme="majorEastAsia" w:hAnsiTheme="majorHAnsi" w:cstheme="majorBidi"/>
      <w:color w:val="44546A" w:themeColor="text2"/>
    </w:rPr>
  </w:style>
  <w:style w:type="character" w:customStyle="1" w:styleId="Heading6Char">
    <w:name w:val="Heading 6 Char"/>
    <w:basedOn w:val="DefaultParagraphFont"/>
    <w:link w:val="Heading6"/>
    <w:rsid w:val="0089153B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rsid w:val="0089153B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rsid w:val="0089153B"/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9153B"/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table" w:styleId="TableGrid">
    <w:name w:val="Table Grid"/>
    <w:basedOn w:val="TableNormal"/>
    <w:uiPriority w:val="39"/>
    <w:rsid w:val="0089153B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89153B"/>
    <w:pPr>
      <w:numPr>
        <w:ilvl w:val="1"/>
      </w:numPr>
      <w:spacing w:after="120"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9153B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9153B"/>
    <w:rPr>
      <w:i/>
      <w:iCs/>
      <w:color w:val="404040" w:themeColor="text1" w:themeTint="BF"/>
    </w:rPr>
  </w:style>
  <w:style w:type="paragraph" w:styleId="Caption">
    <w:name w:val="caption"/>
    <w:basedOn w:val="Normal"/>
    <w:next w:val="Normal"/>
    <w:unhideWhenUsed/>
    <w:qFormat/>
    <w:rsid w:val="0089153B"/>
    <w:pPr>
      <w:spacing w:after="120" w:line="240" w:lineRule="auto"/>
    </w:pPr>
    <w:rPr>
      <w:rFonts w:eastAsiaTheme="minorEastAsia"/>
      <w:b/>
      <w:bCs/>
      <w:smallCaps/>
      <w:color w:val="595959" w:themeColor="text1" w:themeTint="A6"/>
      <w:spacing w:val="6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89153B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9153B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styleId="Strong">
    <w:name w:val="Strong"/>
    <w:basedOn w:val="DefaultParagraphFont"/>
    <w:uiPriority w:val="22"/>
    <w:qFormat/>
    <w:rsid w:val="0089153B"/>
    <w:rPr>
      <w:b/>
      <w:bCs/>
    </w:rPr>
  </w:style>
  <w:style w:type="character" w:styleId="Emphasis">
    <w:name w:val="Emphasis"/>
    <w:basedOn w:val="DefaultParagraphFont"/>
    <w:uiPriority w:val="20"/>
    <w:qFormat/>
    <w:rsid w:val="0089153B"/>
    <w:rPr>
      <w:i/>
      <w:iCs/>
    </w:rPr>
  </w:style>
  <w:style w:type="paragraph" w:styleId="NoSpacing">
    <w:name w:val="No Spacing"/>
    <w:uiPriority w:val="1"/>
    <w:qFormat/>
    <w:rsid w:val="0089153B"/>
    <w:pPr>
      <w:spacing w:after="0" w:line="240" w:lineRule="auto"/>
    </w:pPr>
    <w:rPr>
      <w:rFonts w:eastAsiaTheme="minorEastAsi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89153B"/>
    <w:pPr>
      <w:spacing w:before="160" w:after="120" w:line="264" w:lineRule="auto"/>
      <w:ind w:left="720" w:right="720"/>
    </w:pPr>
    <w:rPr>
      <w:rFonts w:eastAsiaTheme="minorEastAsia"/>
      <w:i/>
      <w:iCs/>
      <w:color w:val="404040" w:themeColor="text1" w:themeTint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89153B"/>
    <w:rPr>
      <w:rFonts w:eastAsiaTheme="minorEastAsia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153B"/>
    <w:pPr>
      <w:pBdr>
        <w:left w:val="single" w:sz="18" w:space="12" w:color="4472C4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153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89153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9153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9153B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9153B"/>
    <w:rPr>
      <w:b/>
      <w:bCs/>
      <w:smallCaps/>
    </w:rPr>
  </w:style>
  <w:style w:type="paragraph" w:styleId="TOCHeading">
    <w:name w:val="TOC Heading"/>
    <w:basedOn w:val="Heading1"/>
    <w:next w:val="Normal"/>
    <w:unhideWhenUsed/>
    <w:qFormat/>
    <w:rsid w:val="0089153B"/>
    <w:pPr>
      <w:outlineLvl w:val="9"/>
    </w:pPr>
  </w:style>
  <w:style w:type="table" w:customStyle="1" w:styleId="TableGrid1">
    <w:name w:val="Table Grid1"/>
    <w:basedOn w:val="TableNormal"/>
    <w:next w:val="TableGrid"/>
    <w:uiPriority w:val="59"/>
    <w:rsid w:val="0089153B"/>
    <w:pPr>
      <w:spacing w:after="120"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89153B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9153B"/>
    <w:rPr>
      <w:rFonts w:ascii="Segoe UI" w:eastAsiaTheme="minorEastAsia" w:hAnsi="Segoe UI" w:cs="Segoe UI"/>
      <w:sz w:val="18"/>
      <w:szCs w:val="18"/>
    </w:rPr>
  </w:style>
  <w:style w:type="paragraph" w:customStyle="1" w:styleId="BodyText1">
    <w:name w:val="Body Text 1"/>
    <w:basedOn w:val="BodyText"/>
    <w:rsid w:val="0089153B"/>
    <w:pPr>
      <w:ind w:left="850"/>
    </w:pPr>
  </w:style>
  <w:style w:type="paragraph" w:styleId="BodyText">
    <w:name w:val="Body Text"/>
    <w:basedOn w:val="Normal"/>
    <w:link w:val="BodyTextChar"/>
    <w:uiPriority w:val="99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9153B"/>
    <w:rPr>
      <w:rFonts w:ascii="Garamond" w:eastAsia="Garamond" w:hAnsi="Garamond" w:cs="Garamond"/>
      <w:sz w:val="24"/>
      <w:szCs w:val="20"/>
    </w:rPr>
  </w:style>
  <w:style w:type="paragraph" w:customStyle="1" w:styleId="Definition3">
    <w:name w:val="Definition 3"/>
    <w:basedOn w:val="BodyText"/>
    <w:rsid w:val="0089153B"/>
    <w:pPr>
      <w:numPr>
        <w:ilvl w:val="2"/>
        <w:numId w:val="12"/>
      </w:numPr>
    </w:pPr>
  </w:style>
  <w:style w:type="paragraph" w:customStyle="1" w:styleId="BodyText4">
    <w:name w:val="Body Text 4"/>
    <w:basedOn w:val="BodyText"/>
    <w:rsid w:val="0089153B"/>
    <w:pPr>
      <w:ind w:left="2835"/>
    </w:pPr>
  </w:style>
  <w:style w:type="paragraph" w:customStyle="1" w:styleId="Definition4">
    <w:name w:val="Definition 4"/>
    <w:basedOn w:val="BodyText"/>
    <w:rsid w:val="0089153B"/>
    <w:pPr>
      <w:numPr>
        <w:ilvl w:val="3"/>
        <w:numId w:val="12"/>
      </w:numPr>
    </w:pPr>
  </w:style>
  <w:style w:type="paragraph" w:customStyle="1" w:styleId="Definition">
    <w:name w:val="Definition"/>
    <w:basedOn w:val="Normal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styleId="PageNumber">
    <w:name w:val="page number"/>
    <w:rsid w:val="0089153B"/>
    <w:rPr>
      <w:sz w:val="20"/>
    </w:rPr>
  </w:style>
  <w:style w:type="paragraph" w:customStyle="1" w:styleId="Part">
    <w:name w:val="Part"/>
    <w:basedOn w:val="BodyText"/>
    <w:next w:val="Sch1Heading"/>
    <w:rsid w:val="0089153B"/>
    <w:pPr>
      <w:keepNext/>
      <w:numPr>
        <w:ilvl w:val="2"/>
        <w:numId w:val="14"/>
      </w:numPr>
      <w:jc w:val="left"/>
      <w:outlineLvl w:val="1"/>
    </w:pPr>
    <w:rPr>
      <w:b/>
      <w:smallCaps/>
    </w:rPr>
  </w:style>
  <w:style w:type="paragraph" w:customStyle="1" w:styleId="Sch1Heading">
    <w:name w:val="Sch 1 Heading"/>
    <w:basedOn w:val="BodyText"/>
    <w:next w:val="Sch2Number"/>
    <w:rsid w:val="0089153B"/>
    <w:pPr>
      <w:keepNext/>
      <w:numPr>
        <w:ilvl w:val="3"/>
        <w:numId w:val="14"/>
      </w:numPr>
      <w:tabs>
        <w:tab w:val="clear" w:pos="850"/>
        <w:tab w:val="num" w:pos="360"/>
      </w:tabs>
      <w:spacing w:before="120"/>
      <w:ind w:left="0" w:firstLine="0"/>
      <w:outlineLvl w:val="2"/>
    </w:pPr>
    <w:rPr>
      <w:b/>
      <w:smallCaps/>
    </w:rPr>
  </w:style>
  <w:style w:type="paragraph" w:customStyle="1" w:styleId="Sch2Heading">
    <w:name w:val="Sch 2 Heading"/>
    <w:basedOn w:val="Sch2Number"/>
    <w:rsid w:val="0089153B"/>
    <w:pPr>
      <w:keepNext/>
    </w:pPr>
    <w:rPr>
      <w:b/>
      <w:caps/>
      <w:smallCaps/>
    </w:rPr>
  </w:style>
  <w:style w:type="paragraph" w:customStyle="1" w:styleId="Sch2Number">
    <w:name w:val="Sch 2 Number"/>
    <w:basedOn w:val="BodyText"/>
    <w:rsid w:val="0089153B"/>
    <w:pPr>
      <w:numPr>
        <w:ilvl w:val="4"/>
        <w:numId w:val="14"/>
      </w:numPr>
      <w:outlineLvl w:val="3"/>
    </w:pPr>
  </w:style>
  <w:style w:type="paragraph" w:customStyle="1" w:styleId="Sch3Heading">
    <w:name w:val="Sch 3 Heading"/>
    <w:basedOn w:val="Sch3Number"/>
    <w:rsid w:val="0089153B"/>
    <w:pPr>
      <w:keepNext/>
    </w:pPr>
    <w:rPr>
      <w:b/>
      <w:caps/>
      <w:smallCaps/>
    </w:rPr>
  </w:style>
  <w:style w:type="paragraph" w:customStyle="1" w:styleId="Sch3Number">
    <w:name w:val="Sch 3 Number"/>
    <w:basedOn w:val="BlockText"/>
    <w:rsid w:val="0089153B"/>
    <w:pPr>
      <w:numPr>
        <w:ilvl w:val="5"/>
        <w:numId w:val="14"/>
      </w:numPr>
      <w:ind w:right="0"/>
      <w:outlineLvl w:val="4"/>
    </w:pPr>
  </w:style>
  <w:style w:type="paragraph" w:styleId="BlockText">
    <w:name w:val="Block Text"/>
    <w:basedOn w:val="Normal"/>
    <w:rsid w:val="0089153B"/>
    <w:pPr>
      <w:spacing w:before="160" w:line="240" w:lineRule="auto"/>
      <w:ind w:left="720" w:right="720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Sch4Number">
    <w:name w:val="Sch 4 Number"/>
    <w:basedOn w:val="BodyText"/>
    <w:rsid w:val="0089153B"/>
    <w:pPr>
      <w:numPr>
        <w:ilvl w:val="6"/>
        <w:numId w:val="14"/>
      </w:numPr>
      <w:outlineLvl w:val="5"/>
    </w:pPr>
  </w:style>
  <w:style w:type="paragraph" w:styleId="TOC1">
    <w:name w:val="toc 1"/>
    <w:basedOn w:val="Normal"/>
    <w:next w:val="Normal"/>
    <w:uiPriority w:val="39"/>
    <w:rsid w:val="0089153B"/>
    <w:pPr>
      <w:tabs>
        <w:tab w:val="right" w:leader="dot" w:pos="8959"/>
      </w:tabs>
      <w:spacing w:after="0" w:line="240" w:lineRule="auto"/>
      <w:ind w:left="720" w:hanging="720"/>
      <w:jc w:val="both"/>
    </w:pPr>
    <w:rPr>
      <w:rFonts w:ascii="Garamond" w:eastAsia="Garamond" w:hAnsi="Garamond" w:cs="Garamond"/>
      <w:sz w:val="24"/>
      <w:szCs w:val="20"/>
    </w:rPr>
  </w:style>
  <w:style w:type="paragraph" w:styleId="TOC2">
    <w:name w:val="toc 2"/>
    <w:basedOn w:val="Normal"/>
    <w:next w:val="Normal"/>
    <w:uiPriority w:val="39"/>
    <w:rsid w:val="0089153B"/>
    <w:pPr>
      <w:tabs>
        <w:tab w:val="right" w:leader="dot" w:pos="8959"/>
      </w:tabs>
      <w:spacing w:after="0" w:line="240" w:lineRule="auto"/>
      <w:ind w:left="720"/>
      <w:jc w:val="both"/>
    </w:pPr>
    <w:rPr>
      <w:rFonts w:ascii="Garamond" w:eastAsia="Garamond" w:hAnsi="Garamond" w:cs="Garamond"/>
      <w:sz w:val="24"/>
      <w:szCs w:val="20"/>
    </w:rPr>
  </w:style>
  <w:style w:type="paragraph" w:styleId="TOC3">
    <w:name w:val="toc 3"/>
    <w:basedOn w:val="Normal"/>
    <w:next w:val="Normal"/>
    <w:rsid w:val="0089153B"/>
    <w:pPr>
      <w:tabs>
        <w:tab w:val="right" w:leader="dot" w:pos="8959"/>
      </w:tabs>
      <w:spacing w:after="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styleId="FollowedHyperlink">
    <w:name w:val="FollowedHyperlink"/>
    <w:basedOn w:val="Hyperlink"/>
    <w:uiPriority w:val="99"/>
    <w:rsid w:val="0089153B"/>
    <w:rPr>
      <w:color w:val="0563C1" w:themeColor="hyperlink"/>
      <w:u w:val="single"/>
    </w:rPr>
  </w:style>
  <w:style w:type="paragraph" w:customStyle="1" w:styleId="Parties1">
    <w:name w:val="Parties 1"/>
    <w:basedOn w:val="BodyText"/>
    <w:rsid w:val="0089153B"/>
    <w:pPr>
      <w:numPr>
        <w:numId w:val="11"/>
      </w:numPr>
    </w:pPr>
  </w:style>
  <w:style w:type="paragraph" w:customStyle="1" w:styleId="Background1">
    <w:name w:val="Background 1"/>
    <w:basedOn w:val="BodyText"/>
    <w:rsid w:val="0089153B"/>
    <w:pPr>
      <w:numPr>
        <w:numId w:val="10"/>
      </w:numPr>
    </w:pPr>
  </w:style>
  <w:style w:type="character" w:customStyle="1" w:styleId="Def">
    <w:name w:val="Def"/>
    <w:rsid w:val="0089153B"/>
    <w:rPr>
      <w:b/>
    </w:rPr>
  </w:style>
  <w:style w:type="paragraph" w:customStyle="1" w:styleId="IntroHeading">
    <w:name w:val="Intro Heading"/>
    <w:basedOn w:val="Normal"/>
    <w:next w:val="Normal"/>
    <w:rsid w:val="0089153B"/>
    <w:pPr>
      <w:tabs>
        <w:tab w:val="left" w:pos="64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numbering" w:styleId="111111">
    <w:name w:val="Outline List 2"/>
    <w:basedOn w:val="NoList"/>
    <w:rsid w:val="0089153B"/>
  </w:style>
  <w:style w:type="paragraph" w:customStyle="1" w:styleId="XExecution">
    <w:name w:val="X Execution"/>
    <w:basedOn w:val="Normal"/>
    <w:rsid w:val="0089153B"/>
    <w:pPr>
      <w:tabs>
        <w:tab w:val="left" w:pos="0"/>
        <w:tab w:val="left" w:pos="3544"/>
      </w:tabs>
      <w:spacing w:before="160" w:after="0" w:line="240" w:lineRule="auto"/>
      <w:ind w:right="459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Comments">
    <w:name w:val="Comments"/>
    <w:basedOn w:val="Normal"/>
    <w:rsid w:val="0089153B"/>
    <w:pPr>
      <w:spacing w:before="160" w:line="240" w:lineRule="auto"/>
      <w:ind w:left="284"/>
      <w:jc w:val="both"/>
    </w:pPr>
    <w:rPr>
      <w:rFonts w:ascii="Garamond" w:eastAsia="Garamond" w:hAnsi="Garamond" w:cs="Garamond"/>
      <w:i/>
      <w:sz w:val="24"/>
      <w:szCs w:val="20"/>
    </w:rPr>
  </w:style>
  <w:style w:type="paragraph" w:customStyle="1" w:styleId="CoverDocumentLogo">
    <w:name w:val="Cover Document Logo"/>
    <w:basedOn w:val="Normal"/>
    <w:rsid w:val="0089153B"/>
    <w:pPr>
      <w:spacing w:after="240" w:line="240" w:lineRule="auto"/>
      <w:jc w:val="center"/>
    </w:pPr>
    <w:rPr>
      <w:rFonts w:ascii="Garamond" w:eastAsia="Garamond" w:hAnsi="Garamond" w:cs="Garamond"/>
      <w:sz w:val="20"/>
      <w:szCs w:val="20"/>
    </w:rPr>
  </w:style>
  <w:style w:type="paragraph" w:customStyle="1" w:styleId="CoverDocumentAddress">
    <w:name w:val="Cover Document Address"/>
    <w:basedOn w:val="Normal"/>
    <w:rsid w:val="0089153B"/>
    <w:pPr>
      <w:spacing w:after="0" w:line="240" w:lineRule="auto"/>
      <w:jc w:val="center"/>
    </w:pPr>
    <w:rPr>
      <w:rFonts w:ascii="Garamond" w:eastAsia="Garamond" w:hAnsi="Garamond" w:cs="Garamond"/>
      <w:sz w:val="20"/>
      <w:szCs w:val="20"/>
    </w:rPr>
  </w:style>
  <w:style w:type="paragraph" w:customStyle="1" w:styleId="CoverDate">
    <w:name w:val="Cover Date"/>
    <w:basedOn w:val="BodyText"/>
    <w:next w:val="CoverText"/>
    <w:rsid w:val="0089153B"/>
    <w:pPr>
      <w:tabs>
        <w:tab w:val="left" w:pos="2700"/>
      </w:tabs>
      <w:spacing w:before="0" w:after="0"/>
      <w:jc w:val="center"/>
    </w:pPr>
    <w:rPr>
      <w:b/>
    </w:rPr>
  </w:style>
  <w:style w:type="paragraph" w:customStyle="1" w:styleId="CoverText">
    <w:name w:val="Cover Text"/>
    <w:basedOn w:val="BodyText"/>
    <w:rsid w:val="0089153B"/>
    <w:pPr>
      <w:spacing w:before="120" w:after="120"/>
      <w:jc w:val="center"/>
    </w:pPr>
    <w:rPr>
      <w:sz w:val="20"/>
    </w:rPr>
  </w:style>
  <w:style w:type="paragraph" w:customStyle="1" w:styleId="NewPage">
    <w:name w:val="New Page"/>
    <w:basedOn w:val="Normal"/>
    <w:autoRedefine/>
    <w:rsid w:val="0089153B"/>
    <w:pPr>
      <w:pageBreakBefore/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FrontInformation">
    <w:name w:val="FrontInformation"/>
    <w:autoRedefine/>
    <w:rsid w:val="0089153B"/>
    <w:pPr>
      <w:spacing w:after="240" w:line="360" w:lineRule="auto"/>
    </w:pPr>
    <w:rPr>
      <w:rFonts w:ascii="Garamond" w:eastAsia="Garamond" w:hAnsi="Garamond" w:cs="Garamond"/>
      <w:sz w:val="20"/>
      <w:szCs w:val="20"/>
      <w:lang w:eastAsia="en-GB"/>
    </w:rPr>
  </w:style>
  <w:style w:type="character" w:customStyle="1" w:styleId="defitem">
    <w:name w:val="defitem"/>
    <w:basedOn w:val="DefaultParagraphFont"/>
    <w:rsid w:val="0089153B"/>
  </w:style>
  <w:style w:type="character" w:customStyle="1" w:styleId="smallcaps">
    <w:name w:val="smallcaps"/>
    <w:rsid w:val="0089153B"/>
    <w:rPr>
      <w:b/>
      <w:smallCaps/>
    </w:rPr>
  </w:style>
  <w:style w:type="paragraph" w:customStyle="1" w:styleId="Sch1Number">
    <w:name w:val="Sch 1 Number"/>
    <w:basedOn w:val="Sch1Heading"/>
    <w:rsid w:val="0089153B"/>
    <w:pPr>
      <w:keepNext w:val="0"/>
    </w:pPr>
    <w:rPr>
      <w:b w:val="0"/>
      <w:smallCaps w:val="0"/>
    </w:rPr>
  </w:style>
  <w:style w:type="paragraph" w:customStyle="1" w:styleId="Testimonium">
    <w:name w:val="Testimonium"/>
    <w:basedOn w:val="Normal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Appendix">
    <w:name w:val="Appendix"/>
    <w:basedOn w:val="BodyText"/>
    <w:next w:val="BodyText"/>
    <w:rsid w:val="0089153B"/>
    <w:pPr>
      <w:pageBreakBefore/>
      <w:numPr>
        <w:numId w:val="19"/>
      </w:numPr>
      <w:jc w:val="center"/>
      <w:outlineLvl w:val="0"/>
    </w:pPr>
    <w:rPr>
      <w:b/>
      <w:smallCaps/>
    </w:rPr>
  </w:style>
  <w:style w:type="paragraph" w:styleId="CommentText">
    <w:name w:val="annotation text"/>
    <w:basedOn w:val="Normal"/>
    <w:link w:val="CommentText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rsid w:val="0089153B"/>
    <w:rPr>
      <w:rFonts w:ascii="Garamond" w:eastAsia="Garamond" w:hAnsi="Garamond" w:cs="Garamond"/>
      <w:sz w:val="24"/>
      <w:szCs w:val="20"/>
    </w:rPr>
  </w:style>
  <w:style w:type="paragraph" w:customStyle="1" w:styleId="CoverDocumentTitle">
    <w:name w:val="Cover Document Title"/>
    <w:basedOn w:val="BodyText"/>
    <w:next w:val="CoverText"/>
    <w:rsid w:val="0089153B"/>
    <w:pPr>
      <w:spacing w:before="120" w:after="120"/>
      <w:jc w:val="center"/>
    </w:pPr>
    <w:rPr>
      <w:b/>
      <w:caps/>
      <w:sz w:val="28"/>
    </w:rPr>
  </w:style>
  <w:style w:type="paragraph" w:customStyle="1" w:styleId="SubSchedule">
    <w:name w:val="Sub Schedule"/>
    <w:basedOn w:val="BodyText"/>
    <w:next w:val="Part"/>
    <w:rsid w:val="0089153B"/>
    <w:pPr>
      <w:numPr>
        <w:ilvl w:val="1"/>
        <w:numId w:val="14"/>
      </w:numPr>
      <w:jc w:val="center"/>
    </w:pPr>
    <w:rPr>
      <w:b/>
    </w:rPr>
  </w:style>
  <w:style w:type="paragraph" w:customStyle="1" w:styleId="HeadingTitle">
    <w:name w:val="HeadingTitle"/>
    <w:basedOn w:val="Normal"/>
    <w:rsid w:val="0089153B"/>
    <w:pPr>
      <w:spacing w:before="160" w:line="240" w:lineRule="auto"/>
      <w:contextualSpacing/>
      <w:jc w:val="both"/>
    </w:pPr>
    <w:rPr>
      <w:rFonts w:ascii="Garamond" w:eastAsia="Garamond" w:hAnsi="Garamond" w:cs="Garamond"/>
      <w:b/>
      <w:sz w:val="24"/>
      <w:szCs w:val="20"/>
    </w:rPr>
  </w:style>
  <w:style w:type="paragraph" w:customStyle="1" w:styleId="Background2">
    <w:name w:val="Background 2"/>
    <w:basedOn w:val="BodyText"/>
    <w:rsid w:val="0089153B"/>
    <w:pPr>
      <w:numPr>
        <w:ilvl w:val="1"/>
        <w:numId w:val="10"/>
      </w:numPr>
    </w:pPr>
  </w:style>
  <w:style w:type="paragraph" w:customStyle="1" w:styleId="NormalSpaced">
    <w:name w:val="NormalSpaced"/>
    <w:basedOn w:val="Normal"/>
    <w:next w:val="Normal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">
    <w:name w:val="Bullet"/>
    <w:basedOn w:val="Normal"/>
    <w:rsid w:val="0089153B"/>
    <w:pPr>
      <w:tabs>
        <w:tab w:val="num" w:pos="850"/>
      </w:tabs>
      <w:spacing w:before="160" w:after="120" w:line="240" w:lineRule="auto"/>
      <w:ind w:left="850" w:hanging="850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2">
    <w:name w:val="Bullet2"/>
    <w:basedOn w:val="Normal"/>
    <w:rsid w:val="0089153B"/>
    <w:pPr>
      <w:numPr>
        <w:numId w:val="16"/>
      </w:num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3">
    <w:name w:val="Bullet3"/>
    <w:basedOn w:val="Normal"/>
    <w:rsid w:val="0089153B"/>
    <w:pPr>
      <w:numPr>
        <w:numId w:val="17"/>
      </w:num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NormalCell">
    <w:name w:val="NormalCell"/>
    <w:basedOn w:val="Normal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styleId="BodyText2">
    <w:name w:val="Body Text 2"/>
    <w:basedOn w:val="BodyText"/>
    <w:link w:val="BodyText2Char"/>
    <w:rsid w:val="0089153B"/>
    <w:pPr>
      <w:ind w:left="850"/>
    </w:pPr>
  </w:style>
  <w:style w:type="character" w:customStyle="1" w:styleId="BodyText2Char">
    <w:name w:val="Body Text 2 Char"/>
    <w:basedOn w:val="DefaultParagraphFont"/>
    <w:link w:val="BodyText2"/>
    <w:rsid w:val="0089153B"/>
    <w:rPr>
      <w:rFonts w:ascii="Garamond" w:eastAsia="Garamond" w:hAnsi="Garamond" w:cs="Garamond"/>
      <w:sz w:val="24"/>
      <w:szCs w:val="20"/>
    </w:rPr>
  </w:style>
  <w:style w:type="paragraph" w:styleId="BodyText3">
    <w:name w:val="Body Text 3"/>
    <w:basedOn w:val="BodyText"/>
    <w:link w:val="BodyText3Char"/>
    <w:rsid w:val="0089153B"/>
    <w:pPr>
      <w:ind w:left="1701"/>
    </w:pPr>
  </w:style>
  <w:style w:type="character" w:customStyle="1" w:styleId="BodyText3Char">
    <w:name w:val="Body Text 3 Char"/>
    <w:basedOn w:val="DefaultParagraphFont"/>
    <w:link w:val="BodyText3"/>
    <w:rsid w:val="0089153B"/>
    <w:rPr>
      <w:rFonts w:ascii="Garamond" w:eastAsia="Garamond" w:hAnsi="Garamond" w:cs="Garamond"/>
      <w:sz w:val="24"/>
      <w:szCs w:val="20"/>
    </w:rPr>
  </w:style>
  <w:style w:type="paragraph" w:styleId="BodyTextFirstIndent">
    <w:name w:val="Body Text First Indent"/>
    <w:basedOn w:val="Normal"/>
    <w:link w:val="BodyTextFirstIndent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firstLine="210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FirstIndentChar">
    <w:name w:val="Body Text First Indent Char"/>
    <w:basedOn w:val="BodyTextChar"/>
    <w:link w:val="BodyTextFirstIndent"/>
    <w:rsid w:val="0089153B"/>
    <w:rPr>
      <w:rFonts w:ascii="Garamond" w:eastAsia="Garamond" w:hAnsi="Garamond" w:cs="Garamond"/>
      <w:sz w:val="24"/>
      <w:szCs w:val="20"/>
    </w:rPr>
  </w:style>
  <w:style w:type="paragraph" w:styleId="BodyTextIndent">
    <w:name w:val="Body Text Indent"/>
    <w:basedOn w:val="Normal"/>
    <w:link w:val="BodyTextIndentChar"/>
    <w:rsid w:val="0089153B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9153B"/>
    <w:rPr>
      <w:rFonts w:ascii="Garamond" w:eastAsia="Garamond" w:hAnsi="Garamond" w:cs="Garamond"/>
      <w:sz w:val="24"/>
      <w:szCs w:val="20"/>
    </w:rPr>
  </w:style>
  <w:style w:type="paragraph" w:styleId="BodyTextFirstIndent2">
    <w:name w:val="Body Text First Indent 2"/>
    <w:basedOn w:val="Normal"/>
    <w:link w:val="BodyTextFirstIndent2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357" w:firstLine="108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rsid w:val="0089153B"/>
    <w:rPr>
      <w:rFonts w:ascii="Garamond" w:eastAsia="Garamond" w:hAnsi="Garamond" w:cs="Garamond"/>
      <w:sz w:val="24"/>
      <w:szCs w:val="20"/>
    </w:rPr>
  </w:style>
  <w:style w:type="paragraph" w:styleId="BodyTextIndent2">
    <w:name w:val="Body Text Indent 2"/>
    <w:basedOn w:val="Normal"/>
    <w:link w:val="BodyTextIndent2Char"/>
    <w:rsid w:val="0089153B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9153B"/>
    <w:rPr>
      <w:rFonts w:ascii="Garamond" w:eastAsia="Garamond" w:hAnsi="Garamond" w:cs="Garamond"/>
      <w:sz w:val="24"/>
      <w:szCs w:val="20"/>
    </w:rPr>
  </w:style>
  <w:style w:type="paragraph" w:styleId="BodyTextIndent3">
    <w:name w:val="Body Text Indent 3"/>
    <w:basedOn w:val="Normal"/>
    <w:link w:val="BodyTextIndent3Char"/>
    <w:rsid w:val="0089153B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89153B"/>
    <w:rPr>
      <w:rFonts w:ascii="Garamond" w:eastAsia="Garamond" w:hAnsi="Garamond" w:cs="Garamond"/>
      <w:sz w:val="24"/>
      <w:szCs w:val="20"/>
    </w:rPr>
  </w:style>
  <w:style w:type="paragraph" w:styleId="Closing">
    <w:name w:val="Closing"/>
    <w:basedOn w:val="Normal"/>
    <w:link w:val="Closing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4321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ClosingChar">
    <w:name w:val="Closing Char"/>
    <w:basedOn w:val="DefaultParagraphFont"/>
    <w:link w:val="Closing"/>
    <w:rsid w:val="0089153B"/>
    <w:rPr>
      <w:rFonts w:ascii="Garamond" w:eastAsia="Garamond" w:hAnsi="Garamond" w:cs="Garamond"/>
      <w:sz w:val="24"/>
      <w:szCs w:val="20"/>
    </w:rPr>
  </w:style>
  <w:style w:type="paragraph" w:styleId="Date">
    <w:name w:val="Date"/>
    <w:basedOn w:val="Normal"/>
    <w:link w:val="Date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DateChar">
    <w:name w:val="Date Char"/>
    <w:basedOn w:val="DefaultParagraphFont"/>
    <w:link w:val="Date"/>
    <w:rsid w:val="0089153B"/>
    <w:rPr>
      <w:rFonts w:ascii="Garamond" w:eastAsia="Garamond" w:hAnsi="Garamond" w:cs="Garamond"/>
      <w:sz w:val="24"/>
      <w:szCs w:val="20"/>
    </w:rPr>
  </w:style>
  <w:style w:type="paragraph" w:styleId="DocumentMap">
    <w:name w:val="Document Map"/>
    <w:basedOn w:val="Normal"/>
    <w:link w:val="DocumentMapChar"/>
    <w:rsid w:val="0089153B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rsid w:val="0089153B"/>
    <w:rPr>
      <w:rFonts w:ascii="Garamond" w:eastAsia="Garamond" w:hAnsi="Garamond" w:cs="Garamond"/>
      <w:sz w:val="24"/>
      <w:szCs w:val="20"/>
    </w:rPr>
  </w:style>
  <w:style w:type="paragraph" w:styleId="EndnoteText">
    <w:name w:val="endnote text"/>
    <w:basedOn w:val="Normal"/>
    <w:link w:val="EndnoteTextChar"/>
    <w:rsid w:val="0089153B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rsid w:val="0089153B"/>
    <w:rPr>
      <w:rFonts w:ascii="Garamond" w:eastAsia="Garamond" w:hAnsi="Garamond" w:cs="Garamond"/>
      <w:sz w:val="24"/>
      <w:szCs w:val="20"/>
    </w:rPr>
  </w:style>
  <w:style w:type="paragraph" w:styleId="EnvelopeAddress">
    <w:name w:val="envelope address"/>
    <w:basedOn w:val="Normal"/>
    <w:rsid w:val="0089153B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2880"/>
      <w:jc w:val="both"/>
    </w:pPr>
    <w:rPr>
      <w:rFonts w:ascii="Garamond" w:eastAsia="Garamond" w:hAnsi="Garamond" w:cs="Garamond"/>
      <w:sz w:val="24"/>
      <w:szCs w:val="20"/>
    </w:rPr>
  </w:style>
  <w:style w:type="paragraph" w:styleId="EnvelopeReturn">
    <w:name w:val="envelope return"/>
    <w:basedOn w:val="Normal"/>
    <w:rsid w:val="0089153B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styleId="Index1">
    <w:name w:val="index 1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24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2">
    <w:name w:val="index 2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48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3">
    <w:name w:val="index 3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72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4">
    <w:name w:val="index 4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96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5">
    <w:name w:val="index 5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120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6">
    <w:name w:val="index 6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144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7">
    <w:name w:val="index 7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168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8">
    <w:name w:val="index 8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192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9">
    <w:name w:val="index 9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216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Heading">
    <w:name w:val="index heading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jc w:val="both"/>
    </w:pPr>
    <w:rPr>
      <w:rFonts w:ascii="Garamond" w:eastAsia="Garamond" w:hAnsi="Garamond" w:cs="Garamond"/>
      <w:b/>
      <w:sz w:val="24"/>
      <w:szCs w:val="20"/>
    </w:rPr>
  </w:style>
  <w:style w:type="paragraph" w:styleId="List">
    <w:name w:val="List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720" w:hanging="720"/>
      <w:jc w:val="both"/>
    </w:pPr>
    <w:rPr>
      <w:rFonts w:ascii="Garamond" w:eastAsia="Garamond" w:hAnsi="Garamond" w:cs="Garamond"/>
      <w:sz w:val="24"/>
      <w:szCs w:val="20"/>
    </w:rPr>
  </w:style>
  <w:style w:type="paragraph" w:styleId="List2">
    <w:name w:val="List 2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714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3">
    <w:name w:val="List 3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07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4">
    <w:name w:val="List 4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434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5">
    <w:name w:val="List 5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79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Bullet3">
    <w:name w:val="List Bullet 3"/>
    <w:basedOn w:val="Normal"/>
    <w:rsid w:val="0089153B"/>
    <w:pPr>
      <w:tabs>
        <w:tab w:val="num" w:pos="36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07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Bullet4">
    <w:name w:val="List Bullet 4"/>
    <w:basedOn w:val="Normal"/>
    <w:rsid w:val="0089153B"/>
    <w:pPr>
      <w:tabs>
        <w:tab w:val="num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434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Bullet5">
    <w:name w:val="List Bullet 5"/>
    <w:basedOn w:val="Normal"/>
    <w:rsid w:val="0089153B"/>
    <w:pPr>
      <w:tabs>
        <w:tab w:val="num" w:pos="36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79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">
    <w:name w:val="List Continue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357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2">
    <w:name w:val="List Continue 2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720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3">
    <w:name w:val="List Continue 3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077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4">
    <w:name w:val="List Continue 4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440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5">
    <w:name w:val="List Continue 5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797"/>
      <w:jc w:val="both"/>
    </w:pPr>
    <w:rPr>
      <w:rFonts w:ascii="Garamond" w:eastAsia="Garamond" w:hAnsi="Garamond" w:cs="Garamond"/>
      <w:sz w:val="24"/>
      <w:szCs w:val="20"/>
    </w:rPr>
  </w:style>
  <w:style w:type="paragraph" w:styleId="ListNumber2">
    <w:name w:val="List Number 2"/>
    <w:basedOn w:val="Normal"/>
    <w:rsid w:val="0089153B"/>
    <w:pPr>
      <w:tabs>
        <w:tab w:val="num" w:pos="36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styleId="ListNumber3">
    <w:name w:val="List Number 3"/>
    <w:basedOn w:val="Normal"/>
    <w:rsid w:val="0089153B"/>
    <w:pPr>
      <w:tabs>
        <w:tab w:val="num" w:pos="36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07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Number4">
    <w:name w:val="List Number 4"/>
    <w:basedOn w:val="Normal"/>
    <w:rsid w:val="0089153B"/>
    <w:pPr>
      <w:tabs>
        <w:tab w:val="num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434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Number5">
    <w:name w:val="List Number 5"/>
    <w:basedOn w:val="Normal"/>
    <w:rsid w:val="0089153B"/>
    <w:pPr>
      <w:tabs>
        <w:tab w:val="num" w:pos="36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79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MessageHeader">
    <w:name w:val="Message Header"/>
    <w:basedOn w:val="Normal"/>
    <w:link w:val="MessageHeaderChar"/>
    <w:rsid w:val="0089153B"/>
    <w:pPr>
      <w:spacing w:before="160" w:line="240" w:lineRule="auto"/>
      <w:ind w:left="1077" w:hanging="1077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89153B"/>
    <w:rPr>
      <w:rFonts w:ascii="Garamond" w:eastAsia="Garamond" w:hAnsi="Garamond" w:cs="Garamond"/>
      <w:sz w:val="24"/>
      <w:szCs w:val="20"/>
    </w:rPr>
  </w:style>
  <w:style w:type="paragraph" w:styleId="NormalIndent">
    <w:name w:val="Normal Indent"/>
    <w:basedOn w:val="Normal"/>
    <w:rsid w:val="0089153B"/>
    <w:pPr>
      <w:spacing w:before="160" w:line="240" w:lineRule="auto"/>
      <w:ind w:left="720"/>
      <w:jc w:val="both"/>
    </w:pPr>
    <w:rPr>
      <w:rFonts w:ascii="Garamond" w:eastAsia="Garamond" w:hAnsi="Garamond" w:cs="Garamond"/>
      <w:sz w:val="24"/>
      <w:szCs w:val="20"/>
    </w:rPr>
  </w:style>
  <w:style w:type="paragraph" w:styleId="NoteHeading">
    <w:name w:val="Note Heading"/>
    <w:basedOn w:val="Normal"/>
    <w:link w:val="NoteHeading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NoteHeadingChar">
    <w:name w:val="Note Heading Char"/>
    <w:basedOn w:val="DefaultParagraphFont"/>
    <w:link w:val="NoteHeading"/>
    <w:rsid w:val="0089153B"/>
    <w:rPr>
      <w:rFonts w:ascii="Garamond" w:eastAsia="Garamond" w:hAnsi="Garamond" w:cs="Garamond"/>
      <w:sz w:val="24"/>
      <w:szCs w:val="20"/>
    </w:rPr>
  </w:style>
  <w:style w:type="paragraph" w:styleId="PlainText">
    <w:name w:val="Plain Text"/>
    <w:basedOn w:val="Normal"/>
    <w:link w:val="PlainText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PlainTextChar">
    <w:name w:val="Plain Text Char"/>
    <w:basedOn w:val="DefaultParagraphFont"/>
    <w:link w:val="PlainText"/>
    <w:rsid w:val="0089153B"/>
    <w:rPr>
      <w:rFonts w:ascii="Garamond" w:eastAsia="Garamond" w:hAnsi="Garamond" w:cs="Garamond"/>
      <w:sz w:val="24"/>
      <w:szCs w:val="20"/>
    </w:rPr>
  </w:style>
  <w:style w:type="paragraph" w:styleId="Salutation">
    <w:name w:val="Salutation"/>
    <w:basedOn w:val="Normal"/>
    <w:link w:val="Salutation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SalutationChar">
    <w:name w:val="Salutation Char"/>
    <w:basedOn w:val="DefaultParagraphFont"/>
    <w:link w:val="Salutation"/>
    <w:rsid w:val="0089153B"/>
    <w:rPr>
      <w:rFonts w:ascii="Garamond" w:eastAsia="Garamond" w:hAnsi="Garamond" w:cs="Garamond"/>
      <w:sz w:val="24"/>
      <w:szCs w:val="20"/>
    </w:rPr>
  </w:style>
  <w:style w:type="paragraph" w:styleId="Signature">
    <w:name w:val="Signature"/>
    <w:basedOn w:val="Normal"/>
    <w:link w:val="SignatureChar"/>
    <w:rsid w:val="0089153B"/>
    <w:pPr>
      <w:spacing w:before="160" w:line="240" w:lineRule="auto"/>
      <w:ind w:left="4321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SignatureChar">
    <w:name w:val="Signature Char"/>
    <w:basedOn w:val="DefaultParagraphFont"/>
    <w:link w:val="Signature"/>
    <w:rsid w:val="0089153B"/>
    <w:rPr>
      <w:rFonts w:ascii="Garamond" w:eastAsia="Garamond" w:hAnsi="Garamond" w:cs="Garamond"/>
      <w:sz w:val="24"/>
      <w:szCs w:val="20"/>
    </w:rPr>
  </w:style>
  <w:style w:type="paragraph" w:styleId="TOAHeading">
    <w:name w:val="toa heading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20" w:line="200" w:lineRule="atLeast"/>
      <w:jc w:val="both"/>
    </w:pPr>
    <w:rPr>
      <w:rFonts w:ascii="Garamond" w:eastAsia="Garamond" w:hAnsi="Garamond" w:cs="Garamond"/>
      <w:b/>
      <w:sz w:val="24"/>
      <w:szCs w:val="20"/>
    </w:rPr>
  </w:style>
  <w:style w:type="paragraph" w:styleId="TOC4">
    <w:name w:val="toc 4"/>
    <w:basedOn w:val="TOC3"/>
    <w:rsid w:val="0089153B"/>
    <w:pPr>
      <w:ind w:left="1440"/>
    </w:pPr>
  </w:style>
  <w:style w:type="paragraph" w:styleId="TOC5">
    <w:name w:val="toc 5"/>
    <w:basedOn w:val="Normal"/>
    <w:rsid w:val="0089153B"/>
    <w:pPr>
      <w:tabs>
        <w:tab w:val="right" w:leader="dot" w:pos="9000"/>
      </w:tabs>
      <w:spacing w:after="0" w:line="240" w:lineRule="auto"/>
      <w:contextualSpacing/>
      <w:jc w:val="both"/>
    </w:pPr>
    <w:rPr>
      <w:rFonts w:ascii="Garamond" w:eastAsia="Garamond" w:hAnsi="Garamond" w:cs="Garamond"/>
      <w:noProof/>
      <w:sz w:val="24"/>
      <w:szCs w:val="20"/>
    </w:rPr>
  </w:style>
  <w:style w:type="paragraph" w:styleId="TOC6">
    <w:name w:val="toc 6"/>
    <w:basedOn w:val="Normal"/>
    <w:rsid w:val="0089153B"/>
    <w:pPr>
      <w:tabs>
        <w:tab w:val="right" w:leader="dot" w:pos="8784"/>
      </w:tabs>
      <w:spacing w:after="0" w:line="240" w:lineRule="auto"/>
      <w:ind w:left="1440"/>
      <w:contextualSpacing/>
      <w:jc w:val="both"/>
    </w:pPr>
    <w:rPr>
      <w:rFonts w:ascii="Garamond" w:eastAsia="Garamond" w:hAnsi="Garamond" w:cs="Garamond"/>
      <w:sz w:val="24"/>
      <w:szCs w:val="20"/>
    </w:rPr>
  </w:style>
  <w:style w:type="paragraph" w:styleId="TOC7">
    <w:name w:val="toc 7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after="0" w:line="240" w:lineRule="auto"/>
      <w:ind w:left="1440"/>
      <w:jc w:val="both"/>
    </w:pPr>
    <w:rPr>
      <w:rFonts w:ascii="Garamond" w:eastAsia="Garamond" w:hAnsi="Garamond" w:cs="Garamond"/>
      <w:sz w:val="24"/>
      <w:szCs w:val="20"/>
    </w:rPr>
  </w:style>
  <w:style w:type="paragraph" w:styleId="TOC8">
    <w:name w:val="toc 8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after="0" w:line="240" w:lineRule="auto"/>
      <w:ind w:left="1680"/>
      <w:jc w:val="both"/>
    </w:pPr>
    <w:rPr>
      <w:rFonts w:ascii="Garamond" w:eastAsia="Garamond" w:hAnsi="Garamond" w:cs="Garamond"/>
      <w:sz w:val="24"/>
      <w:szCs w:val="20"/>
    </w:rPr>
  </w:style>
  <w:style w:type="paragraph" w:styleId="TOC9">
    <w:name w:val="toc 9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after="0" w:line="240" w:lineRule="auto"/>
      <w:ind w:left="1920"/>
      <w:jc w:val="both"/>
    </w:pPr>
    <w:rPr>
      <w:rFonts w:ascii="Garamond" w:eastAsia="Garamond" w:hAnsi="Garamond" w:cs="Garamond"/>
      <w:sz w:val="24"/>
      <w:szCs w:val="20"/>
    </w:rPr>
  </w:style>
  <w:style w:type="paragraph" w:styleId="TableofAuthorities">
    <w:name w:val="table of authorities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24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TableofFigures">
    <w:name w:val="table of figures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480" w:hanging="480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Definition1">
    <w:name w:val="Definition 1"/>
    <w:basedOn w:val="BodyText"/>
    <w:rsid w:val="0089153B"/>
    <w:pPr>
      <w:numPr>
        <w:numId w:val="12"/>
      </w:numPr>
    </w:pPr>
  </w:style>
  <w:style w:type="paragraph" w:customStyle="1" w:styleId="Definition1Continuation">
    <w:name w:val="Definition 1 Continuation"/>
    <w:basedOn w:val="BodyText"/>
    <w:rsid w:val="0089153B"/>
    <w:pPr>
      <w:ind w:left="567"/>
    </w:pPr>
  </w:style>
  <w:style w:type="paragraph" w:customStyle="1" w:styleId="Definition2Continuation">
    <w:name w:val="Definition 2 Continuation"/>
    <w:basedOn w:val="BodyText"/>
    <w:rsid w:val="0089153B"/>
    <w:pPr>
      <w:ind w:left="1134"/>
    </w:pPr>
  </w:style>
  <w:style w:type="paragraph" w:customStyle="1" w:styleId="Definition3Continuation">
    <w:name w:val="Definition 3 Continuation"/>
    <w:basedOn w:val="BodyText"/>
    <w:rsid w:val="0089153B"/>
    <w:pPr>
      <w:ind w:left="1701"/>
    </w:pPr>
  </w:style>
  <w:style w:type="paragraph" w:customStyle="1" w:styleId="Definition4Continuation">
    <w:name w:val="Definition 4 Continuation"/>
    <w:basedOn w:val="BodyText"/>
    <w:rsid w:val="0089153B"/>
    <w:pPr>
      <w:ind w:left="2268"/>
    </w:pPr>
  </w:style>
  <w:style w:type="paragraph" w:customStyle="1" w:styleId="Parties2">
    <w:name w:val="Parties 2"/>
    <w:basedOn w:val="BodyText"/>
    <w:rsid w:val="0089153B"/>
    <w:pPr>
      <w:numPr>
        <w:ilvl w:val="1"/>
        <w:numId w:val="11"/>
      </w:numPr>
    </w:pPr>
  </w:style>
  <w:style w:type="paragraph" w:customStyle="1" w:styleId="CoverPartyName">
    <w:name w:val="Cover Party Name"/>
    <w:basedOn w:val="BodyText"/>
    <w:next w:val="CoverText"/>
    <w:rsid w:val="0089153B"/>
    <w:pPr>
      <w:spacing w:before="120" w:after="120"/>
      <w:jc w:val="center"/>
    </w:pPr>
    <w:rPr>
      <w:b/>
    </w:rPr>
  </w:style>
  <w:style w:type="character" w:customStyle="1" w:styleId="intro">
    <w:name w:val="intro"/>
    <w:basedOn w:val="DefaultParagraphFont"/>
    <w:rsid w:val="0089153B"/>
  </w:style>
  <w:style w:type="paragraph" w:customStyle="1" w:styleId="TOCsub-Heading">
    <w:name w:val="TOC sub-Heading"/>
    <w:basedOn w:val="BodyText"/>
    <w:rsid w:val="0089153B"/>
    <w:pPr>
      <w:keepNext/>
      <w:spacing w:after="120"/>
    </w:pPr>
    <w:rPr>
      <w:b/>
    </w:rPr>
  </w:style>
  <w:style w:type="paragraph" w:customStyle="1" w:styleId="Definition2">
    <w:name w:val="Definition 2"/>
    <w:basedOn w:val="BodyText"/>
    <w:rsid w:val="0089153B"/>
    <w:pPr>
      <w:numPr>
        <w:ilvl w:val="1"/>
        <w:numId w:val="12"/>
      </w:numPr>
    </w:pPr>
  </w:style>
  <w:style w:type="paragraph" w:customStyle="1" w:styleId="Level1Heading">
    <w:name w:val="Level 1 Heading"/>
    <w:basedOn w:val="BodyText"/>
    <w:next w:val="Level2Number"/>
    <w:rsid w:val="0089153B"/>
    <w:pPr>
      <w:keepNext/>
      <w:numPr>
        <w:numId w:val="13"/>
      </w:numPr>
      <w:spacing w:before="120"/>
      <w:outlineLvl w:val="0"/>
    </w:pPr>
    <w:rPr>
      <w:b/>
      <w:smallCaps/>
    </w:rPr>
  </w:style>
  <w:style w:type="paragraph" w:customStyle="1" w:styleId="Level2Number">
    <w:name w:val="Level 2 Number"/>
    <w:basedOn w:val="BodyText"/>
    <w:rsid w:val="0089153B"/>
    <w:pPr>
      <w:numPr>
        <w:ilvl w:val="1"/>
        <w:numId w:val="13"/>
      </w:numPr>
      <w:outlineLvl w:val="1"/>
    </w:pPr>
  </w:style>
  <w:style w:type="paragraph" w:customStyle="1" w:styleId="BodyText5">
    <w:name w:val="Body Text 5"/>
    <w:basedOn w:val="BodyText"/>
    <w:rsid w:val="0089153B"/>
    <w:pPr>
      <w:ind w:left="3402"/>
    </w:pPr>
  </w:style>
  <w:style w:type="paragraph" w:customStyle="1" w:styleId="Level3Number">
    <w:name w:val="Level 3 Number"/>
    <w:basedOn w:val="BodyText"/>
    <w:rsid w:val="0089153B"/>
    <w:pPr>
      <w:numPr>
        <w:ilvl w:val="2"/>
        <w:numId w:val="13"/>
      </w:numPr>
      <w:outlineLvl w:val="2"/>
    </w:pPr>
  </w:style>
  <w:style w:type="paragraph" w:customStyle="1" w:styleId="Level4Number">
    <w:name w:val="Level 4 Number"/>
    <w:basedOn w:val="Normal"/>
    <w:rsid w:val="0089153B"/>
    <w:pPr>
      <w:numPr>
        <w:ilvl w:val="3"/>
        <w:numId w:val="13"/>
      </w:numPr>
      <w:spacing w:before="160" w:line="240" w:lineRule="auto"/>
      <w:jc w:val="both"/>
      <w:outlineLvl w:val="3"/>
    </w:pPr>
    <w:rPr>
      <w:rFonts w:ascii="Garamond" w:eastAsia="Garamond" w:hAnsi="Garamond" w:cs="Garamond"/>
      <w:sz w:val="24"/>
      <w:szCs w:val="20"/>
    </w:rPr>
  </w:style>
  <w:style w:type="paragraph" w:customStyle="1" w:styleId="Level5Number">
    <w:name w:val="Level 5 Number"/>
    <w:basedOn w:val="BodyText"/>
    <w:rsid w:val="0089153B"/>
    <w:pPr>
      <w:numPr>
        <w:ilvl w:val="4"/>
        <w:numId w:val="13"/>
      </w:numPr>
      <w:outlineLvl w:val="4"/>
    </w:pPr>
  </w:style>
  <w:style w:type="paragraph" w:customStyle="1" w:styleId="Level6Number">
    <w:name w:val="Level 6 Number"/>
    <w:basedOn w:val="BodyText"/>
    <w:rsid w:val="0089153B"/>
    <w:pPr>
      <w:numPr>
        <w:ilvl w:val="5"/>
        <w:numId w:val="13"/>
      </w:numPr>
      <w:outlineLvl w:val="5"/>
    </w:pPr>
  </w:style>
  <w:style w:type="paragraph" w:customStyle="1" w:styleId="Level7Number">
    <w:name w:val="Level 7 Number"/>
    <w:basedOn w:val="BodyText"/>
    <w:rsid w:val="0089153B"/>
    <w:pPr>
      <w:numPr>
        <w:ilvl w:val="6"/>
        <w:numId w:val="13"/>
      </w:numPr>
      <w:outlineLvl w:val="6"/>
    </w:pPr>
  </w:style>
  <w:style w:type="paragraph" w:customStyle="1" w:styleId="Level8Number">
    <w:name w:val="Level 8 Number"/>
    <w:basedOn w:val="BodyText"/>
    <w:rsid w:val="0089153B"/>
    <w:pPr>
      <w:numPr>
        <w:ilvl w:val="7"/>
        <w:numId w:val="13"/>
      </w:numPr>
      <w:outlineLvl w:val="7"/>
    </w:pPr>
  </w:style>
  <w:style w:type="paragraph" w:customStyle="1" w:styleId="Level9Number">
    <w:name w:val="Level 9 Number"/>
    <w:basedOn w:val="BodyText"/>
    <w:rsid w:val="0089153B"/>
    <w:pPr>
      <w:numPr>
        <w:ilvl w:val="8"/>
        <w:numId w:val="13"/>
      </w:numPr>
      <w:outlineLvl w:val="8"/>
    </w:pPr>
  </w:style>
  <w:style w:type="paragraph" w:customStyle="1" w:styleId="Level1Number">
    <w:name w:val="Level 1 Number"/>
    <w:basedOn w:val="Level1Heading"/>
    <w:rsid w:val="0089153B"/>
    <w:pPr>
      <w:keepNext w:val="0"/>
    </w:pPr>
    <w:rPr>
      <w:b w:val="0"/>
      <w:smallCaps w:val="0"/>
    </w:rPr>
  </w:style>
  <w:style w:type="paragraph" w:customStyle="1" w:styleId="Level2Heading">
    <w:name w:val="Level 2 Heading"/>
    <w:basedOn w:val="Level2Number"/>
    <w:next w:val="Level3Number"/>
    <w:rsid w:val="0089153B"/>
    <w:pPr>
      <w:keepNext/>
    </w:pPr>
    <w:rPr>
      <w:b/>
    </w:rPr>
  </w:style>
  <w:style w:type="paragraph" w:customStyle="1" w:styleId="Level3Heading">
    <w:name w:val="Level 3 Heading"/>
    <w:basedOn w:val="Level3Number"/>
    <w:next w:val="Level4Number"/>
    <w:rsid w:val="0089153B"/>
    <w:rPr>
      <w:b/>
    </w:rPr>
  </w:style>
  <w:style w:type="paragraph" w:customStyle="1" w:styleId="Level4Heading">
    <w:name w:val="Level 4 Heading"/>
    <w:basedOn w:val="Level4Number"/>
    <w:next w:val="Level5Number"/>
    <w:rsid w:val="0089153B"/>
    <w:rPr>
      <w:b/>
    </w:rPr>
  </w:style>
  <w:style w:type="paragraph" w:customStyle="1" w:styleId="BodyText6">
    <w:name w:val="Body Text 6"/>
    <w:basedOn w:val="BodyText"/>
    <w:rsid w:val="0089153B"/>
    <w:pPr>
      <w:ind w:left="3969"/>
    </w:pPr>
  </w:style>
  <w:style w:type="paragraph" w:customStyle="1" w:styleId="BodyText7">
    <w:name w:val="Body Text 7"/>
    <w:basedOn w:val="BodyText"/>
    <w:rsid w:val="0089153B"/>
    <w:pPr>
      <w:ind w:left="4536"/>
    </w:pPr>
  </w:style>
  <w:style w:type="paragraph" w:customStyle="1" w:styleId="BodyText8">
    <w:name w:val="Body Text 8"/>
    <w:basedOn w:val="BodyText"/>
    <w:rsid w:val="0089153B"/>
    <w:pPr>
      <w:ind w:left="5103"/>
    </w:pPr>
  </w:style>
  <w:style w:type="paragraph" w:customStyle="1" w:styleId="BodyText9">
    <w:name w:val="Body Text 9"/>
    <w:basedOn w:val="BodyText"/>
    <w:rsid w:val="0089153B"/>
    <w:pPr>
      <w:ind w:left="5670"/>
    </w:pPr>
  </w:style>
  <w:style w:type="paragraph" w:customStyle="1" w:styleId="Sch5Number">
    <w:name w:val="Sch 5 Number"/>
    <w:basedOn w:val="BodyText"/>
    <w:rsid w:val="0089153B"/>
    <w:pPr>
      <w:numPr>
        <w:ilvl w:val="7"/>
        <w:numId w:val="14"/>
      </w:numPr>
      <w:outlineLvl w:val="6"/>
    </w:pPr>
  </w:style>
  <w:style w:type="paragraph" w:customStyle="1" w:styleId="Sch6Number">
    <w:name w:val="Sch 6 Number"/>
    <w:basedOn w:val="BodyText"/>
    <w:rsid w:val="0089153B"/>
    <w:pPr>
      <w:numPr>
        <w:ilvl w:val="8"/>
        <w:numId w:val="14"/>
      </w:numPr>
      <w:outlineLvl w:val="7"/>
    </w:pPr>
  </w:style>
  <w:style w:type="character" w:styleId="HTMLAcronym">
    <w:name w:val="HTML Acronym"/>
    <w:basedOn w:val="DefaultParagraphFont"/>
    <w:rsid w:val="0089153B"/>
  </w:style>
  <w:style w:type="paragraph" w:customStyle="1" w:styleId="Sch4Heading">
    <w:name w:val="Sch 4 Heading"/>
    <w:basedOn w:val="Sch4Number"/>
    <w:rsid w:val="0089153B"/>
    <w:pPr>
      <w:keepNext/>
    </w:pPr>
    <w:rPr>
      <w:b/>
      <w:caps/>
      <w:smallCaps/>
    </w:rPr>
  </w:style>
  <w:style w:type="character" w:customStyle="1" w:styleId="Bold">
    <w:name w:val="Bold"/>
    <w:rsid w:val="0089153B"/>
    <w:rPr>
      <w:b/>
    </w:rPr>
  </w:style>
  <w:style w:type="character" w:customStyle="1" w:styleId="Underline">
    <w:name w:val="Underline"/>
    <w:rsid w:val="0089153B"/>
    <w:rPr>
      <w:u w:val="single"/>
    </w:rPr>
  </w:style>
  <w:style w:type="paragraph" w:customStyle="1" w:styleId="Definitions">
    <w:name w:val="Definitions"/>
    <w:basedOn w:val="Normal"/>
    <w:rsid w:val="0089153B"/>
    <w:pPr>
      <w:tabs>
        <w:tab w:val="left" w:pos="720"/>
      </w:tabs>
      <w:spacing w:before="160" w:line="240" w:lineRule="auto"/>
      <w:ind w:left="720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CoverDocumentDescription">
    <w:name w:val="Cover Document Description"/>
    <w:basedOn w:val="BodyText"/>
    <w:rsid w:val="0089153B"/>
    <w:pPr>
      <w:spacing w:before="120" w:after="120"/>
      <w:jc w:val="center"/>
    </w:pPr>
    <w:rPr>
      <w:sz w:val="20"/>
    </w:rPr>
  </w:style>
  <w:style w:type="paragraph" w:customStyle="1" w:styleId="Schedule">
    <w:name w:val="Schedule"/>
    <w:basedOn w:val="BodyText"/>
    <w:next w:val="Part"/>
    <w:rsid w:val="0089153B"/>
    <w:pPr>
      <w:keepNext/>
      <w:pageBreakBefore/>
      <w:numPr>
        <w:numId w:val="14"/>
      </w:numPr>
      <w:jc w:val="center"/>
      <w:outlineLvl w:val="0"/>
    </w:pPr>
    <w:rPr>
      <w:b/>
      <w:smallCaps/>
    </w:rPr>
  </w:style>
  <w:style w:type="numbering" w:styleId="ArticleSection">
    <w:name w:val="Outline List 3"/>
    <w:basedOn w:val="NoList"/>
    <w:rsid w:val="0089153B"/>
  </w:style>
  <w:style w:type="paragraph" w:styleId="CommentSubject">
    <w:name w:val="annotation subject"/>
    <w:basedOn w:val="CommentText"/>
    <w:next w:val="CommentText"/>
    <w:link w:val="CommentSubjectChar"/>
    <w:rsid w:val="0089153B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</w:tabs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9153B"/>
    <w:rPr>
      <w:rFonts w:ascii="Garamond" w:eastAsia="Garamond" w:hAnsi="Garamond" w:cs="Garamond"/>
      <w:b/>
      <w:bCs/>
      <w:sz w:val="24"/>
      <w:szCs w:val="20"/>
    </w:rPr>
  </w:style>
  <w:style w:type="table" w:styleId="Table3Deffects1">
    <w:name w:val="Table 3D effects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inglespaced">
    <w:name w:val="Single spaced"/>
    <w:basedOn w:val="Normal"/>
    <w:rsid w:val="0089153B"/>
    <w:pPr>
      <w:spacing w:before="160" w:after="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PartSubtitle">
    <w:name w:val="Part Subtitle"/>
    <w:rsid w:val="0089153B"/>
    <w:pPr>
      <w:spacing w:after="0" w:line="240" w:lineRule="auto"/>
    </w:pPr>
    <w:rPr>
      <w:rFonts w:ascii="Garamond" w:eastAsia="Garamond" w:hAnsi="Garamond" w:cs="Garamond"/>
      <w:sz w:val="20"/>
      <w:szCs w:val="20"/>
      <w:lang w:eastAsia="en-GB"/>
    </w:rPr>
  </w:style>
  <w:style w:type="paragraph" w:customStyle="1" w:styleId="Bullet1">
    <w:name w:val="Bullet1"/>
    <w:basedOn w:val="Normal"/>
    <w:rsid w:val="0089153B"/>
    <w:pPr>
      <w:numPr>
        <w:numId w:val="15"/>
      </w:numPr>
      <w:spacing w:before="160" w:line="300" w:lineRule="atLeast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1continued">
    <w:name w:val="Bullet1continued"/>
    <w:basedOn w:val="Bullet1"/>
    <w:rsid w:val="0089153B"/>
    <w:pPr>
      <w:numPr>
        <w:numId w:val="0"/>
      </w:numPr>
      <w:ind w:left="851"/>
    </w:pPr>
  </w:style>
  <w:style w:type="paragraph" w:customStyle="1" w:styleId="Bullet2continued">
    <w:name w:val="Bullet2continued"/>
    <w:basedOn w:val="Bullet2"/>
    <w:rsid w:val="0089153B"/>
    <w:pPr>
      <w:numPr>
        <w:numId w:val="0"/>
      </w:numPr>
      <w:ind w:left="1701"/>
    </w:pPr>
  </w:style>
  <w:style w:type="paragraph" w:customStyle="1" w:styleId="Bullet3continued">
    <w:name w:val="Bullet3continued"/>
    <w:basedOn w:val="Bullet3"/>
    <w:rsid w:val="0089153B"/>
    <w:pPr>
      <w:numPr>
        <w:numId w:val="0"/>
      </w:numPr>
      <w:ind w:left="2552"/>
    </w:pPr>
  </w:style>
  <w:style w:type="paragraph" w:customStyle="1" w:styleId="Bullet4">
    <w:name w:val="Bullet4"/>
    <w:basedOn w:val="Normal"/>
    <w:rsid w:val="0089153B"/>
    <w:pPr>
      <w:numPr>
        <w:numId w:val="18"/>
      </w:num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4continued">
    <w:name w:val="Bullet4continued"/>
    <w:basedOn w:val="Bullet4"/>
    <w:rsid w:val="0089153B"/>
    <w:pPr>
      <w:numPr>
        <w:numId w:val="0"/>
      </w:numPr>
      <w:ind w:left="3402"/>
    </w:pPr>
  </w:style>
  <w:style w:type="paragraph" w:customStyle="1" w:styleId="Bullet5">
    <w:name w:val="Bullet5"/>
    <w:basedOn w:val="Normal"/>
    <w:rsid w:val="0089153B"/>
    <w:pPr>
      <w:spacing w:before="160" w:line="300" w:lineRule="atLeast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5continued">
    <w:name w:val="Bullet5continued"/>
    <w:basedOn w:val="Bullet5"/>
    <w:rsid w:val="0089153B"/>
    <w:pPr>
      <w:ind w:left="4253"/>
    </w:pPr>
  </w:style>
  <w:style w:type="paragraph" w:customStyle="1" w:styleId="CoversheetTitle">
    <w:name w:val="Coversheet Title"/>
    <w:basedOn w:val="Normal"/>
    <w:autoRedefine/>
    <w:rsid w:val="0089153B"/>
    <w:pPr>
      <w:spacing w:before="480" w:after="480" w:line="300" w:lineRule="atLeast"/>
      <w:jc w:val="center"/>
    </w:pPr>
    <w:rPr>
      <w:rFonts w:ascii="Garamond" w:eastAsia="Garamond" w:hAnsi="Garamond" w:cs="Garamond"/>
      <w:b/>
      <w:sz w:val="24"/>
      <w:szCs w:val="20"/>
    </w:rPr>
  </w:style>
  <w:style w:type="numbering" w:customStyle="1" w:styleId="CurrentList1">
    <w:name w:val="Current List1"/>
    <w:rsid w:val="0089153B"/>
  </w:style>
  <w:style w:type="numbering" w:customStyle="1" w:styleId="CurrentList2">
    <w:name w:val="Current List2"/>
    <w:rsid w:val="0089153B"/>
  </w:style>
  <w:style w:type="paragraph" w:customStyle="1" w:styleId="Pa1">
    <w:name w:val="Pa1"/>
    <w:basedOn w:val="Normal"/>
    <w:next w:val="Normal"/>
    <w:rsid w:val="0089153B"/>
    <w:pPr>
      <w:widowControl w:val="0"/>
      <w:autoSpaceDE w:val="0"/>
      <w:autoSpaceDN w:val="0"/>
      <w:adjustRightInd w:val="0"/>
      <w:spacing w:before="160" w:after="0" w:line="241" w:lineRule="atLeast"/>
      <w:jc w:val="both"/>
    </w:pPr>
    <w:rPr>
      <w:rFonts w:ascii="Corbel" w:eastAsia="Garamond" w:hAnsi="Corbel" w:cs="Garamond"/>
      <w:sz w:val="24"/>
      <w:szCs w:val="20"/>
      <w:lang w:val="en-US"/>
    </w:rPr>
  </w:style>
  <w:style w:type="character" w:customStyle="1" w:styleId="A1">
    <w:name w:val="A1"/>
    <w:rsid w:val="0089153B"/>
    <w:rPr>
      <w:color w:val="211D1E"/>
    </w:rPr>
  </w:style>
  <w:style w:type="character" w:customStyle="1" w:styleId="apple-converted-space">
    <w:name w:val="apple-converted-space"/>
    <w:basedOn w:val="DefaultParagraphFont"/>
    <w:rsid w:val="0089153B"/>
  </w:style>
  <w:style w:type="table" w:customStyle="1" w:styleId="GridTable4-Accent61">
    <w:name w:val="Grid Table 4 - Accent 61"/>
    <w:basedOn w:val="TableNormal"/>
    <w:next w:val="GridTable4-Accent6"/>
    <w:uiPriority w:val="49"/>
    <w:rsid w:val="0089153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4-Accent6">
    <w:name w:val="Grid Table 4 Accent 6"/>
    <w:basedOn w:val="TableNormal"/>
    <w:uiPriority w:val="49"/>
    <w:rsid w:val="0089153B"/>
    <w:pPr>
      <w:spacing w:after="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msonormal0">
    <w:name w:val="msonormal"/>
    <w:basedOn w:val="Normal"/>
    <w:rsid w:val="0089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67">
    <w:name w:val="xl67"/>
    <w:basedOn w:val="Normal"/>
    <w:rsid w:val="008915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2060"/>
      <w:sz w:val="24"/>
      <w:szCs w:val="24"/>
      <w:lang w:eastAsia="en-GB"/>
    </w:rPr>
  </w:style>
  <w:style w:type="paragraph" w:customStyle="1" w:styleId="xl68">
    <w:name w:val="xl68"/>
    <w:basedOn w:val="Normal"/>
    <w:rsid w:val="008915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7030A0"/>
      <w:sz w:val="24"/>
      <w:szCs w:val="24"/>
      <w:lang w:eastAsia="en-GB"/>
    </w:rPr>
  </w:style>
  <w:style w:type="paragraph" w:customStyle="1" w:styleId="xl69">
    <w:name w:val="xl69"/>
    <w:basedOn w:val="Normal"/>
    <w:rsid w:val="0089153B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70">
    <w:name w:val="xl70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71">
    <w:name w:val="xl71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72">
    <w:name w:val="xl72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73">
    <w:name w:val="xl73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74">
    <w:name w:val="xl74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2060"/>
      <w:sz w:val="24"/>
      <w:szCs w:val="24"/>
      <w:lang w:eastAsia="en-GB"/>
    </w:rPr>
  </w:style>
  <w:style w:type="paragraph" w:customStyle="1" w:styleId="xl75">
    <w:name w:val="xl75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2060"/>
      <w:sz w:val="24"/>
      <w:szCs w:val="24"/>
      <w:lang w:eastAsia="en-GB"/>
    </w:rPr>
  </w:style>
  <w:style w:type="paragraph" w:customStyle="1" w:styleId="xl76">
    <w:name w:val="xl76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77">
    <w:name w:val="xl77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78">
    <w:name w:val="xl78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2060"/>
      <w:sz w:val="24"/>
      <w:szCs w:val="24"/>
      <w:lang w:eastAsia="en-GB"/>
    </w:rPr>
  </w:style>
  <w:style w:type="paragraph" w:customStyle="1" w:styleId="xl79">
    <w:name w:val="xl79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2060"/>
      <w:sz w:val="24"/>
      <w:szCs w:val="24"/>
      <w:lang w:eastAsia="en-GB"/>
    </w:rPr>
  </w:style>
  <w:style w:type="paragraph" w:customStyle="1" w:styleId="xl80">
    <w:name w:val="xl80"/>
    <w:basedOn w:val="Normal"/>
    <w:rsid w:val="008915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B050"/>
      <w:sz w:val="24"/>
      <w:szCs w:val="24"/>
      <w:lang w:eastAsia="en-GB"/>
    </w:rPr>
  </w:style>
  <w:style w:type="paragraph" w:customStyle="1" w:styleId="xl81">
    <w:name w:val="xl81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B050"/>
      <w:sz w:val="24"/>
      <w:szCs w:val="24"/>
      <w:lang w:eastAsia="en-GB"/>
    </w:rPr>
  </w:style>
  <w:style w:type="paragraph" w:customStyle="1" w:styleId="xl82">
    <w:name w:val="xl82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83">
    <w:name w:val="xl83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84">
    <w:name w:val="xl84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85">
    <w:name w:val="xl85"/>
    <w:basedOn w:val="Normal"/>
    <w:rsid w:val="008915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FF0000"/>
      <w:sz w:val="24"/>
      <w:szCs w:val="24"/>
      <w:lang w:eastAsia="en-GB"/>
    </w:rPr>
  </w:style>
  <w:style w:type="paragraph" w:customStyle="1" w:styleId="xl86">
    <w:name w:val="xl86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en-GB"/>
    </w:rPr>
  </w:style>
  <w:style w:type="paragraph" w:customStyle="1" w:styleId="xl87">
    <w:name w:val="xl87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FF0000"/>
      <w:sz w:val="24"/>
      <w:szCs w:val="24"/>
      <w:lang w:eastAsia="en-GB"/>
    </w:rPr>
  </w:style>
  <w:style w:type="paragraph" w:customStyle="1" w:styleId="xl88">
    <w:name w:val="xl88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FF0000"/>
      <w:sz w:val="24"/>
      <w:szCs w:val="24"/>
      <w:lang w:eastAsia="en-GB"/>
    </w:rPr>
  </w:style>
  <w:style w:type="paragraph" w:customStyle="1" w:styleId="xl89">
    <w:name w:val="xl89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FF0000"/>
      <w:sz w:val="24"/>
      <w:szCs w:val="24"/>
      <w:lang w:eastAsia="en-GB"/>
    </w:rPr>
  </w:style>
  <w:style w:type="paragraph" w:customStyle="1" w:styleId="xl90">
    <w:name w:val="xl90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7030A0"/>
      <w:sz w:val="24"/>
      <w:szCs w:val="24"/>
      <w:lang w:eastAsia="en-GB"/>
    </w:rPr>
  </w:style>
  <w:style w:type="paragraph" w:customStyle="1" w:styleId="xl91">
    <w:name w:val="xl91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92">
    <w:name w:val="xl92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93">
    <w:name w:val="xl93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94">
    <w:name w:val="xl94"/>
    <w:basedOn w:val="Normal"/>
    <w:rsid w:val="008915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95">
    <w:name w:val="xl95"/>
    <w:basedOn w:val="Normal"/>
    <w:rsid w:val="008915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6">
    <w:name w:val="xl96"/>
    <w:basedOn w:val="Normal"/>
    <w:rsid w:val="008915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7">
    <w:name w:val="xl97"/>
    <w:basedOn w:val="Normal"/>
    <w:rsid w:val="0089153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98">
    <w:name w:val="xl98"/>
    <w:basedOn w:val="Normal"/>
    <w:rsid w:val="0089153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9">
    <w:name w:val="xl99"/>
    <w:basedOn w:val="Normal"/>
    <w:rsid w:val="0089153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100">
    <w:name w:val="xl100"/>
    <w:basedOn w:val="Normal"/>
    <w:rsid w:val="0089153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1">
    <w:name w:val="xl101"/>
    <w:basedOn w:val="Normal"/>
    <w:rsid w:val="0089153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2">
    <w:name w:val="xl102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103">
    <w:name w:val="xl103"/>
    <w:basedOn w:val="Normal"/>
    <w:rsid w:val="0089153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104">
    <w:name w:val="xl104"/>
    <w:basedOn w:val="Normal"/>
    <w:rsid w:val="0089153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105">
    <w:name w:val="xl105"/>
    <w:basedOn w:val="Normal"/>
    <w:rsid w:val="008915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106">
    <w:name w:val="xl106"/>
    <w:basedOn w:val="Normal"/>
    <w:rsid w:val="008915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7">
    <w:name w:val="xl107"/>
    <w:basedOn w:val="Normal"/>
    <w:rsid w:val="008915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5">
    <w:name w:val="font5"/>
    <w:basedOn w:val="Normal"/>
    <w:rsid w:val="0089153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en-GB"/>
    </w:rPr>
  </w:style>
  <w:style w:type="paragraph" w:customStyle="1" w:styleId="font6">
    <w:name w:val="font6"/>
    <w:basedOn w:val="Normal"/>
    <w:rsid w:val="0089153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en-GB"/>
    </w:rPr>
  </w:style>
  <w:style w:type="paragraph" w:customStyle="1" w:styleId="xl63">
    <w:name w:val="xl63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64">
    <w:name w:val="xl64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en-GB"/>
    </w:rPr>
  </w:style>
  <w:style w:type="paragraph" w:customStyle="1" w:styleId="xl108">
    <w:name w:val="xl108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color w:val="000000"/>
      <w:sz w:val="24"/>
      <w:szCs w:val="24"/>
      <w:lang w:eastAsia="en-GB"/>
    </w:rPr>
  </w:style>
  <w:style w:type="paragraph" w:customStyle="1" w:styleId="xl109">
    <w:name w:val="xl109"/>
    <w:basedOn w:val="Normal"/>
    <w:rsid w:val="0089153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B050"/>
      <w:sz w:val="24"/>
      <w:szCs w:val="24"/>
      <w:lang w:eastAsia="en-GB"/>
    </w:rPr>
  </w:style>
  <w:style w:type="paragraph" w:customStyle="1" w:styleId="xl110">
    <w:name w:val="xl110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B050"/>
      <w:sz w:val="24"/>
      <w:szCs w:val="24"/>
      <w:lang w:eastAsia="en-GB"/>
    </w:rPr>
  </w:style>
  <w:style w:type="paragraph" w:customStyle="1" w:styleId="xl111">
    <w:name w:val="xl111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112">
    <w:name w:val="xl112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113">
    <w:name w:val="xl113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114">
    <w:name w:val="xl114"/>
    <w:basedOn w:val="Normal"/>
    <w:rsid w:val="008915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115">
    <w:name w:val="xl115"/>
    <w:basedOn w:val="Normal"/>
    <w:rsid w:val="0089153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2060"/>
      <w:sz w:val="24"/>
      <w:szCs w:val="24"/>
      <w:lang w:eastAsia="en-GB"/>
    </w:rPr>
  </w:style>
  <w:style w:type="character" w:customStyle="1" w:styleId="size">
    <w:name w:val="size"/>
    <w:basedOn w:val="DefaultParagraphFont"/>
    <w:rsid w:val="0089153B"/>
  </w:style>
  <w:style w:type="paragraph" w:customStyle="1" w:styleId="xl116">
    <w:name w:val="xl116"/>
    <w:basedOn w:val="Normal"/>
    <w:rsid w:val="008915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17">
    <w:name w:val="xl117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18">
    <w:name w:val="xl118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19">
    <w:name w:val="xl119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20">
    <w:name w:val="xl120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FF0000"/>
      <w:sz w:val="18"/>
      <w:szCs w:val="18"/>
      <w:lang w:eastAsia="en-GB"/>
    </w:rPr>
  </w:style>
  <w:style w:type="paragraph" w:customStyle="1" w:styleId="xl121">
    <w:name w:val="xl121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7030A0"/>
      <w:sz w:val="18"/>
      <w:szCs w:val="18"/>
      <w:lang w:eastAsia="en-GB"/>
    </w:rPr>
  </w:style>
  <w:style w:type="paragraph" w:customStyle="1" w:styleId="xl122">
    <w:name w:val="xl122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23">
    <w:name w:val="xl123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24">
    <w:name w:val="xl124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25">
    <w:name w:val="xl125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26">
    <w:name w:val="xl126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en-GB"/>
    </w:rPr>
  </w:style>
  <w:style w:type="paragraph" w:customStyle="1" w:styleId="xl127">
    <w:name w:val="xl127"/>
    <w:basedOn w:val="Normal"/>
    <w:rsid w:val="008915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en-GB"/>
    </w:rPr>
  </w:style>
  <w:style w:type="paragraph" w:customStyle="1" w:styleId="xl128">
    <w:name w:val="xl128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en-GB"/>
    </w:rPr>
  </w:style>
  <w:style w:type="paragraph" w:customStyle="1" w:styleId="xl129">
    <w:name w:val="xl129"/>
    <w:basedOn w:val="Normal"/>
    <w:rsid w:val="008915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30">
    <w:name w:val="xl130"/>
    <w:basedOn w:val="Normal"/>
    <w:rsid w:val="0089153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31">
    <w:name w:val="xl131"/>
    <w:basedOn w:val="Normal"/>
    <w:rsid w:val="008915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2">
    <w:name w:val="xl132"/>
    <w:basedOn w:val="Normal"/>
    <w:rsid w:val="0089153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33">
    <w:name w:val="xl133"/>
    <w:basedOn w:val="Normal"/>
    <w:rsid w:val="0089153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34">
    <w:name w:val="xl134"/>
    <w:basedOn w:val="Normal"/>
    <w:rsid w:val="0089153B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character" w:customStyle="1" w:styleId="x-928130091size">
    <w:name w:val="x_-928130091size"/>
    <w:basedOn w:val="DefaultParagraphFont"/>
    <w:rsid w:val="0089153B"/>
  </w:style>
  <w:style w:type="character" w:customStyle="1" w:styleId="x-1084483138size">
    <w:name w:val="x_-1084483138size"/>
    <w:basedOn w:val="DefaultParagraphFont"/>
    <w:rsid w:val="0089153B"/>
  </w:style>
  <w:style w:type="character" w:customStyle="1" w:styleId="x-1461195950size">
    <w:name w:val="x_-1461195950size"/>
    <w:basedOn w:val="DefaultParagraphFont"/>
    <w:rsid w:val="0089153B"/>
  </w:style>
  <w:style w:type="paragraph" w:customStyle="1" w:styleId="font7">
    <w:name w:val="font7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0"/>
      <w:szCs w:val="20"/>
      <w:lang w:eastAsia="en-GB"/>
    </w:rPr>
  </w:style>
  <w:style w:type="paragraph" w:customStyle="1" w:styleId="xl135">
    <w:name w:val="xl135"/>
    <w:basedOn w:val="Normal"/>
    <w:rsid w:val="0089153B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6">
    <w:name w:val="xl136"/>
    <w:basedOn w:val="Normal"/>
    <w:rsid w:val="0089153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7">
    <w:name w:val="xl137"/>
    <w:basedOn w:val="Normal"/>
    <w:rsid w:val="0089153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8">
    <w:name w:val="xl138"/>
    <w:basedOn w:val="Normal"/>
    <w:rsid w:val="0089153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9">
    <w:name w:val="xl139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40">
    <w:name w:val="xl140"/>
    <w:basedOn w:val="Normal"/>
    <w:rsid w:val="0089153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41">
    <w:name w:val="xl141"/>
    <w:basedOn w:val="Normal"/>
    <w:rsid w:val="0089153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94D86-C5AB-41C6-A49A-BEBE896ED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morgan</dc:creator>
  <cp:keywords/>
  <dc:description/>
  <cp:lastModifiedBy>Chrissie Yates</cp:lastModifiedBy>
  <cp:revision>2</cp:revision>
  <dcterms:created xsi:type="dcterms:W3CDTF">2023-05-03T08:59:00Z</dcterms:created>
  <dcterms:modified xsi:type="dcterms:W3CDTF">2023-05-03T08:59:00Z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cd543ab2fa633d7c4c1dec5d73459f32371f454e6176b9131a210dd422bfba1c</vt:lpwstr>
  </property>
</Properties>
</file>