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984C" w14:textId="77777777" w:rsidR="00410A37" w:rsidRPr="00410A37" w:rsidRDefault="00410A37" w:rsidP="00410A37">
      <w:pPr>
        <w:ind w:left="-567"/>
        <w:rPr>
          <w:rFonts w:ascii="Calibri" w:hAnsi="Calibri"/>
          <w:b/>
          <w:sz w:val="20"/>
          <w:szCs w:val="20"/>
        </w:rPr>
      </w:pPr>
      <w:r w:rsidRPr="00410A37">
        <w:rPr>
          <w:rFonts w:ascii="Calibri" w:hAnsi="Calibri"/>
          <w:b/>
          <w:sz w:val="20"/>
          <w:szCs w:val="20"/>
        </w:rPr>
        <w:t>SCORE KEY:</w:t>
      </w:r>
    </w:p>
    <w:p w14:paraId="6B6E402C" w14:textId="77777777" w:rsidR="00410A37" w:rsidRPr="00410A37" w:rsidRDefault="00410A37" w:rsidP="00410A3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0"/>
        <w:rPr>
          <w:rFonts w:ascii="Calibri" w:hAnsi="Calibri"/>
          <w:b/>
          <w:sz w:val="20"/>
          <w:szCs w:val="20"/>
        </w:rPr>
      </w:pPr>
      <w:r w:rsidRPr="00410A37">
        <w:rPr>
          <w:rFonts w:ascii="Calibri" w:hAnsi="Calibri"/>
          <w:b/>
          <w:sz w:val="20"/>
          <w:szCs w:val="20"/>
        </w:rPr>
        <w:t xml:space="preserve">No evidence </w:t>
      </w:r>
      <w:proofErr w:type="gramStart"/>
      <w:r w:rsidRPr="00410A37">
        <w:rPr>
          <w:rFonts w:ascii="Calibri" w:hAnsi="Calibri"/>
          <w:b/>
          <w:sz w:val="20"/>
          <w:szCs w:val="20"/>
        </w:rPr>
        <w:t>provided</w:t>
      </w:r>
      <w:proofErr w:type="gramEnd"/>
      <w:r w:rsidRPr="00410A37">
        <w:rPr>
          <w:rFonts w:ascii="Calibri" w:hAnsi="Calibri"/>
          <w:b/>
          <w:sz w:val="20"/>
          <w:szCs w:val="20"/>
        </w:rPr>
        <w:t xml:space="preserve"> </w:t>
      </w:r>
    </w:p>
    <w:p w14:paraId="7FA0CA65" w14:textId="77777777" w:rsidR="00410A37" w:rsidRPr="00410A37" w:rsidRDefault="00410A37" w:rsidP="00410A3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0"/>
        <w:rPr>
          <w:rFonts w:ascii="Calibri" w:hAnsi="Calibri"/>
          <w:b/>
          <w:sz w:val="20"/>
          <w:szCs w:val="20"/>
        </w:rPr>
      </w:pPr>
      <w:r w:rsidRPr="00410A37">
        <w:rPr>
          <w:rFonts w:ascii="Calibri" w:hAnsi="Calibri"/>
          <w:b/>
          <w:sz w:val="20"/>
          <w:szCs w:val="20"/>
        </w:rPr>
        <w:t xml:space="preserve">Limited evidence and/or development would be </w:t>
      </w:r>
      <w:proofErr w:type="gramStart"/>
      <w:r w:rsidRPr="00410A37">
        <w:rPr>
          <w:rFonts w:ascii="Calibri" w:hAnsi="Calibri"/>
          <w:b/>
          <w:sz w:val="20"/>
          <w:szCs w:val="20"/>
        </w:rPr>
        <w:t>needed</w:t>
      </w:r>
      <w:proofErr w:type="gramEnd"/>
    </w:p>
    <w:p w14:paraId="568192FB" w14:textId="77777777" w:rsidR="00410A37" w:rsidRPr="00410A37" w:rsidRDefault="00410A37" w:rsidP="00410A3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0"/>
        <w:rPr>
          <w:rFonts w:ascii="Calibri" w:hAnsi="Calibri"/>
          <w:b/>
          <w:sz w:val="20"/>
          <w:szCs w:val="20"/>
        </w:rPr>
      </w:pPr>
      <w:r w:rsidRPr="00410A37">
        <w:rPr>
          <w:rFonts w:ascii="Calibri" w:hAnsi="Calibri"/>
          <w:b/>
          <w:sz w:val="20"/>
          <w:szCs w:val="20"/>
        </w:rPr>
        <w:t xml:space="preserve">Meets role </w:t>
      </w:r>
      <w:proofErr w:type="gramStart"/>
      <w:r w:rsidRPr="00410A37">
        <w:rPr>
          <w:rFonts w:ascii="Calibri" w:hAnsi="Calibri"/>
          <w:b/>
          <w:sz w:val="20"/>
          <w:szCs w:val="20"/>
        </w:rPr>
        <w:t>requirements</w:t>
      </w:r>
      <w:proofErr w:type="gramEnd"/>
    </w:p>
    <w:p w14:paraId="43F07EA0" w14:textId="77777777" w:rsidR="00410A37" w:rsidRPr="00410A37" w:rsidRDefault="00410A37" w:rsidP="00410A3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0"/>
        <w:rPr>
          <w:rFonts w:ascii="Calibri" w:hAnsi="Calibri"/>
          <w:b/>
          <w:sz w:val="20"/>
          <w:szCs w:val="20"/>
        </w:rPr>
      </w:pPr>
      <w:r w:rsidRPr="00410A37">
        <w:rPr>
          <w:rFonts w:ascii="Calibri" w:hAnsi="Calibri"/>
          <w:b/>
          <w:sz w:val="20"/>
          <w:szCs w:val="20"/>
        </w:rPr>
        <w:t xml:space="preserve">Strong - exceeds minimum standards </w:t>
      </w:r>
      <w:proofErr w:type="gramStart"/>
      <w:r w:rsidRPr="00410A37">
        <w:rPr>
          <w:rFonts w:ascii="Calibri" w:hAnsi="Calibri"/>
          <w:b/>
          <w:sz w:val="20"/>
          <w:szCs w:val="20"/>
        </w:rPr>
        <w:t>required</w:t>
      </w:r>
      <w:proofErr w:type="gramEnd"/>
    </w:p>
    <w:p w14:paraId="7C3698FD" w14:textId="77777777" w:rsidR="00410A37" w:rsidRPr="00410A37" w:rsidRDefault="00410A37" w:rsidP="00410A3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0"/>
        <w:rPr>
          <w:rFonts w:ascii="Calibri" w:hAnsi="Calibri"/>
          <w:b/>
          <w:sz w:val="20"/>
          <w:szCs w:val="20"/>
        </w:rPr>
      </w:pPr>
      <w:r w:rsidRPr="00410A37">
        <w:rPr>
          <w:rFonts w:ascii="Calibri" w:hAnsi="Calibri"/>
          <w:b/>
          <w:sz w:val="20"/>
          <w:szCs w:val="20"/>
        </w:rPr>
        <w:t xml:space="preserve">Outstanding evidence </w:t>
      </w:r>
    </w:p>
    <w:p w14:paraId="55980C15" w14:textId="77777777" w:rsidR="00410A37" w:rsidRPr="0031215F" w:rsidRDefault="00410A37" w:rsidP="00410A37">
      <w:pPr>
        <w:rPr>
          <w:rFonts w:ascii="Calibri" w:hAnsi="Calibri"/>
        </w:rPr>
      </w:pPr>
    </w:p>
    <w:tbl>
      <w:tblPr>
        <w:tblW w:w="151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4394"/>
        <w:gridCol w:w="5245"/>
        <w:gridCol w:w="1701"/>
      </w:tblGrid>
      <w:tr w:rsidR="00410A37" w:rsidRPr="00410A37" w14:paraId="4226D6E1" w14:textId="77777777" w:rsidTr="00C90BA2">
        <w:trPr>
          <w:trHeight w:val="638"/>
        </w:trPr>
        <w:tc>
          <w:tcPr>
            <w:tcW w:w="825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45146A4E" w14:textId="77777777" w:rsidR="00410A37" w:rsidRPr="00410A37" w:rsidRDefault="00410A37" w:rsidP="00C90BA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10A37">
              <w:rPr>
                <w:rFonts w:ascii="Calibri" w:hAnsi="Calibri"/>
                <w:b/>
                <w:sz w:val="20"/>
                <w:szCs w:val="20"/>
              </w:rPr>
              <w:t>Name:</w:t>
            </w:r>
          </w:p>
          <w:p w14:paraId="3B3F02A9" w14:textId="77777777" w:rsidR="00410A37" w:rsidRPr="00410A37" w:rsidRDefault="00410A37" w:rsidP="00C90BA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BFBFBF"/>
          </w:tcPr>
          <w:p w14:paraId="7B55DC71" w14:textId="77777777" w:rsidR="00410A37" w:rsidRPr="00410A37" w:rsidRDefault="00410A37" w:rsidP="00C90BA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10A37">
              <w:rPr>
                <w:rFonts w:ascii="Calibri" w:hAnsi="Calibri"/>
                <w:b/>
                <w:sz w:val="20"/>
                <w:szCs w:val="20"/>
              </w:rPr>
              <w:t>Interviewer:</w:t>
            </w:r>
            <w:r w:rsidRPr="00410A37">
              <w:rPr>
                <w:rFonts w:ascii="Calibri" w:hAnsi="Calibri"/>
                <w:b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</w:tcPr>
          <w:p w14:paraId="27F6CD18" w14:textId="77777777" w:rsidR="00410A37" w:rsidRPr="00410A37" w:rsidRDefault="00410A37" w:rsidP="00C90BA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10A37">
              <w:rPr>
                <w:rFonts w:ascii="Calibri" w:hAnsi="Calibri"/>
                <w:b/>
                <w:sz w:val="20"/>
                <w:szCs w:val="20"/>
              </w:rPr>
              <w:t>Date &amp; Time:</w:t>
            </w:r>
          </w:p>
        </w:tc>
      </w:tr>
      <w:tr w:rsidR="00410A37" w:rsidRPr="00410A37" w14:paraId="0C52EA38" w14:textId="77777777" w:rsidTr="00C90BA2">
        <w:trPr>
          <w:trHeight w:val="662"/>
        </w:trPr>
        <w:tc>
          <w:tcPr>
            <w:tcW w:w="3857" w:type="dxa"/>
            <w:shd w:val="clear" w:color="auto" w:fill="D9D9D9" w:themeFill="background1" w:themeFillShade="D9"/>
            <w:vAlign w:val="center"/>
          </w:tcPr>
          <w:p w14:paraId="670E4250" w14:textId="77777777" w:rsidR="00410A37" w:rsidRPr="00410A37" w:rsidRDefault="00410A37" w:rsidP="00C90BA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10A37">
              <w:rPr>
                <w:rFonts w:ascii="Calibri" w:hAnsi="Calibri"/>
                <w:b/>
                <w:sz w:val="20"/>
                <w:szCs w:val="20"/>
              </w:rPr>
              <w:t>Questions to be asked to all candidates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912E954" w14:textId="77777777" w:rsidR="00410A37" w:rsidRPr="00410A37" w:rsidRDefault="00410A37" w:rsidP="00C90BA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10A37">
              <w:rPr>
                <w:rFonts w:ascii="Calibri" w:hAnsi="Calibri"/>
                <w:b/>
                <w:sz w:val="20"/>
                <w:szCs w:val="20"/>
              </w:rPr>
              <w:t>Criteria for success in role - evidence needed from person specification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558E156E" w14:textId="77777777" w:rsidR="00410A37" w:rsidRPr="00410A37" w:rsidRDefault="00410A37" w:rsidP="00C90BA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10A37">
              <w:rPr>
                <w:rFonts w:ascii="Calibri" w:hAnsi="Calibri"/>
                <w:b/>
                <w:sz w:val="20"/>
                <w:szCs w:val="20"/>
              </w:rPr>
              <w:t>Interviewers Notes on Answer Provided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D8F59A" w14:textId="77777777" w:rsidR="00410A37" w:rsidRPr="00410A37" w:rsidRDefault="00410A37" w:rsidP="00C90BA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10A37">
              <w:rPr>
                <w:rFonts w:ascii="Calibri" w:hAnsi="Calibri"/>
                <w:b/>
                <w:sz w:val="20"/>
                <w:szCs w:val="20"/>
              </w:rPr>
              <w:t>Score Awarded</w:t>
            </w:r>
          </w:p>
        </w:tc>
      </w:tr>
      <w:tr w:rsidR="00410A37" w:rsidRPr="00410A37" w14:paraId="42BEAFCB" w14:textId="77777777" w:rsidTr="00410A37">
        <w:trPr>
          <w:trHeight w:val="627"/>
        </w:trPr>
        <w:tc>
          <w:tcPr>
            <w:tcW w:w="3857" w:type="dxa"/>
          </w:tcPr>
          <w:p w14:paraId="63F00E94" w14:textId="77777777" w:rsidR="00410A37" w:rsidRPr="00410A37" w:rsidRDefault="00410A37" w:rsidP="00C90BA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B6C325D" w14:textId="77777777" w:rsidR="00410A37" w:rsidRPr="00410A37" w:rsidRDefault="00410A37" w:rsidP="00C90BA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0D4D128" w14:textId="77777777" w:rsidR="00410A37" w:rsidRPr="00410A37" w:rsidRDefault="00410A37" w:rsidP="00C90BA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68CE4A" w14:textId="77777777" w:rsidR="00410A37" w:rsidRPr="00410A37" w:rsidRDefault="00410A37" w:rsidP="00C90BA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410A37" w:rsidRPr="00410A37" w14:paraId="426BD0E7" w14:textId="77777777" w:rsidTr="00410A37">
        <w:trPr>
          <w:trHeight w:val="688"/>
        </w:trPr>
        <w:tc>
          <w:tcPr>
            <w:tcW w:w="3857" w:type="dxa"/>
          </w:tcPr>
          <w:p w14:paraId="286AE074" w14:textId="77777777" w:rsidR="00410A37" w:rsidRPr="00410A37" w:rsidRDefault="00410A37" w:rsidP="00C90BA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7319696" w14:textId="77777777" w:rsidR="00410A37" w:rsidRPr="00410A37" w:rsidRDefault="00410A37" w:rsidP="00C90BA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46AC72B" w14:textId="77777777" w:rsidR="00410A37" w:rsidRPr="00410A37" w:rsidRDefault="00410A37" w:rsidP="00C90BA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678BD1" w14:textId="77777777" w:rsidR="00410A37" w:rsidRPr="00410A37" w:rsidRDefault="00410A37" w:rsidP="00C90BA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410A37" w:rsidRPr="00410A37" w14:paraId="34FEE3B5" w14:textId="77777777" w:rsidTr="00410A37">
        <w:trPr>
          <w:trHeight w:val="698"/>
        </w:trPr>
        <w:tc>
          <w:tcPr>
            <w:tcW w:w="3857" w:type="dxa"/>
          </w:tcPr>
          <w:p w14:paraId="3D3A110C" w14:textId="77777777" w:rsidR="00410A37" w:rsidRPr="00410A37" w:rsidRDefault="00410A37" w:rsidP="00C90BA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7ACDF1C" w14:textId="77777777" w:rsidR="00410A37" w:rsidRPr="00410A37" w:rsidRDefault="00410A37" w:rsidP="00C90BA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DF828A3" w14:textId="77777777" w:rsidR="00410A37" w:rsidRPr="00410A37" w:rsidRDefault="00410A37" w:rsidP="00C90BA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3BCB9B" w14:textId="77777777" w:rsidR="00410A37" w:rsidRPr="00410A37" w:rsidRDefault="00410A37" w:rsidP="00C90BA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410A37" w:rsidRPr="00410A37" w14:paraId="38E37DF3" w14:textId="77777777" w:rsidTr="00410A37">
        <w:trPr>
          <w:trHeight w:val="698"/>
        </w:trPr>
        <w:tc>
          <w:tcPr>
            <w:tcW w:w="3857" w:type="dxa"/>
          </w:tcPr>
          <w:p w14:paraId="5C3DDFA7" w14:textId="77777777" w:rsidR="00410A37" w:rsidRPr="00410A37" w:rsidRDefault="00410A37" w:rsidP="00C90BA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CB9E3CE" w14:textId="77777777" w:rsidR="00410A37" w:rsidRPr="00410A37" w:rsidRDefault="00410A37" w:rsidP="00C90BA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2654362" w14:textId="77777777" w:rsidR="00410A37" w:rsidRPr="00410A37" w:rsidRDefault="00410A37" w:rsidP="00C90BA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D6CF82" w14:textId="77777777" w:rsidR="00410A37" w:rsidRPr="00410A37" w:rsidRDefault="00410A37" w:rsidP="00C90BA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410A37" w:rsidRPr="00410A37" w14:paraId="2D6925BF" w14:textId="77777777" w:rsidTr="00410A37">
        <w:trPr>
          <w:trHeight w:val="866"/>
        </w:trPr>
        <w:tc>
          <w:tcPr>
            <w:tcW w:w="3857" w:type="dxa"/>
          </w:tcPr>
          <w:p w14:paraId="35CB834C" w14:textId="41321F39" w:rsidR="00410A37" w:rsidRPr="00410A37" w:rsidRDefault="00410A37" w:rsidP="00410A37">
            <w:pPr>
              <w:ind w:left="34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10A37">
              <w:rPr>
                <w:rFonts w:ascii="Calibri" w:hAnsi="Calibri"/>
                <w:b/>
                <w:bCs/>
                <w:sz w:val="20"/>
                <w:szCs w:val="20"/>
              </w:rPr>
              <w:t>Explain Terms &amp; Conditions / Next steps:</w:t>
            </w:r>
          </w:p>
          <w:p w14:paraId="5B78CDC7" w14:textId="77777777" w:rsidR="00410A37" w:rsidRPr="00410A37" w:rsidRDefault="00410A37" w:rsidP="00C90B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47B3CF6" w14:textId="77777777" w:rsidR="00410A37" w:rsidRPr="00410A37" w:rsidRDefault="00410A37" w:rsidP="00C90BA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6DE71E6" w14:textId="77777777" w:rsidR="00410A37" w:rsidRPr="00410A37" w:rsidRDefault="00410A37" w:rsidP="00C90BA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C457CC" w14:textId="77777777" w:rsidR="00410A37" w:rsidRPr="00410A37" w:rsidRDefault="00410A37" w:rsidP="00C90BA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DD143C6" w14:textId="74641EA2" w:rsidR="004E0FEB" w:rsidRPr="004E0FEB" w:rsidRDefault="004E0FEB" w:rsidP="00410A37">
      <w:pPr>
        <w:tabs>
          <w:tab w:val="left" w:pos="4931"/>
        </w:tabs>
      </w:pPr>
    </w:p>
    <w:sectPr w:rsidR="004E0FEB" w:rsidRPr="004E0FEB" w:rsidSect="00410A37">
      <w:headerReference w:type="default" r:id="rId8"/>
      <w:footerReference w:type="default" r:id="rId9"/>
      <w:pgSz w:w="16838" w:h="11906" w:orient="landscape"/>
      <w:pgMar w:top="1440" w:right="1387" w:bottom="1440" w:left="1418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6C56" w14:textId="77777777" w:rsidR="00216B1A" w:rsidRDefault="00216B1A" w:rsidP="002C1D48">
      <w:pPr>
        <w:spacing w:after="0" w:line="240" w:lineRule="auto"/>
      </w:pPr>
      <w:r>
        <w:separator/>
      </w:r>
    </w:p>
  </w:endnote>
  <w:endnote w:type="continuationSeparator" w:id="0">
    <w:p w14:paraId="0E0062F0" w14:textId="77777777" w:rsidR="00216B1A" w:rsidRDefault="00216B1A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C049" w14:textId="77777777" w:rsidR="00FD68D4" w:rsidRPr="001B673F" w:rsidRDefault="00FD68D4" w:rsidP="00FD68D4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1B747382" w14:textId="77777777" w:rsidR="00FD68D4" w:rsidRPr="001B673F" w:rsidRDefault="00FD68D4" w:rsidP="00FD68D4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1427DE57" w14:textId="2996DE02" w:rsidR="001B673F" w:rsidRPr="00627499" w:rsidRDefault="00FD68D4" w:rsidP="001B673F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>
      <w:rPr>
        <w:b/>
        <w:bCs/>
        <w:noProof/>
        <w:color w:val="209EBB"/>
        <w:sz w:val="18"/>
        <w:szCs w:val="18"/>
        <w:u w:val="single"/>
      </w:rPr>
      <w:t>________________________________________________________</w:t>
    </w:r>
    <w:r w:rsidR="001B673F"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____________________________________________________________________________________________________</w:t>
    </w:r>
  </w:p>
  <w:p w14:paraId="07FBD214" w14:textId="77777777" w:rsidR="001B673F" w:rsidRDefault="001B673F" w:rsidP="001B673F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243F8AE4" w14:textId="30D7E658" w:rsidR="002C1D48" w:rsidRPr="00627499" w:rsidRDefault="001B673F" w:rsidP="001B673F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52113EB0" w14:textId="4C057EB8" w:rsidR="001B673F" w:rsidRPr="00627499" w:rsidRDefault="00AD32E3" w:rsidP="00AD32E3">
    <w:pPr>
      <w:pStyle w:val="Footer"/>
      <w:jc w:val="center"/>
      <w:rPr>
        <w:b/>
        <w:bCs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 xml:space="preserve">                                                                                                                     </w:t>
    </w:r>
    <w:r w:rsidR="00627499"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    </w:t>
    </w:r>
    <w:r w:rsidR="001B673F" w:rsidRPr="00627499">
      <w:rPr>
        <w:b/>
        <w:bCs/>
        <w:noProof/>
        <w:color w:val="093046"/>
        <w:sz w:val="18"/>
        <w:szCs w:val="18"/>
      </w:rPr>
      <w:t xml:space="preserve">Company Registration Number </w:t>
    </w:r>
    <w:r w:rsidRPr="00627499">
      <w:rPr>
        <w:b/>
        <w:bCs/>
        <w:noProof/>
        <w:color w:val="093046"/>
        <w:sz w:val="18"/>
        <w:szCs w:val="18"/>
      </w:rPr>
      <w:t>5872679</w:t>
    </w:r>
    <w:r w:rsidRPr="00627499">
      <w:rPr>
        <w:b/>
        <w:bCs/>
        <w:color w:val="093046"/>
        <w:sz w:val="18"/>
        <w:szCs w:val="18"/>
      </w:rPr>
      <w:t xml:space="preserve">                                                                                                                      </w:t>
    </w:r>
    <w:r w:rsidR="00627499" w:rsidRPr="00627499">
      <w:rPr>
        <w:b/>
        <w:bCs/>
        <w:color w:val="093046"/>
        <w:sz w:val="18"/>
        <w:szCs w:val="18"/>
      </w:rPr>
      <w:t xml:space="preserve">Page </w:t>
    </w:r>
    <w:r w:rsidR="00627499" w:rsidRPr="00627499">
      <w:rPr>
        <w:b/>
        <w:bCs/>
        <w:color w:val="093046"/>
        <w:sz w:val="18"/>
        <w:szCs w:val="18"/>
      </w:rPr>
      <w:fldChar w:fldCharType="begin"/>
    </w:r>
    <w:r w:rsidR="00627499"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="00627499" w:rsidRPr="00627499">
      <w:rPr>
        <w:b/>
        <w:bCs/>
        <w:color w:val="093046"/>
        <w:sz w:val="18"/>
        <w:szCs w:val="18"/>
      </w:rPr>
      <w:fldChar w:fldCharType="separate"/>
    </w:r>
    <w:r w:rsidR="00627499" w:rsidRPr="00627499">
      <w:rPr>
        <w:b/>
        <w:bCs/>
        <w:noProof/>
        <w:color w:val="093046"/>
        <w:sz w:val="18"/>
        <w:szCs w:val="18"/>
      </w:rPr>
      <w:t>1</w:t>
    </w:r>
    <w:r w:rsidR="00627499" w:rsidRPr="00627499">
      <w:rPr>
        <w:b/>
        <w:bCs/>
        <w:color w:val="093046"/>
        <w:sz w:val="18"/>
        <w:szCs w:val="18"/>
      </w:rPr>
      <w:fldChar w:fldCharType="end"/>
    </w:r>
    <w:r w:rsidR="00627499" w:rsidRPr="00627499">
      <w:rPr>
        <w:b/>
        <w:bCs/>
        <w:color w:val="093046"/>
        <w:sz w:val="18"/>
        <w:szCs w:val="18"/>
      </w:rPr>
      <w:t xml:space="preserve"> of </w:t>
    </w:r>
    <w:r w:rsidR="00627499" w:rsidRPr="00627499">
      <w:rPr>
        <w:b/>
        <w:bCs/>
        <w:color w:val="093046"/>
        <w:sz w:val="18"/>
        <w:szCs w:val="18"/>
      </w:rPr>
      <w:fldChar w:fldCharType="begin"/>
    </w:r>
    <w:r w:rsidR="00627499"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="00627499" w:rsidRPr="00627499">
      <w:rPr>
        <w:b/>
        <w:bCs/>
        <w:color w:val="093046"/>
        <w:sz w:val="18"/>
        <w:szCs w:val="18"/>
      </w:rPr>
      <w:fldChar w:fldCharType="separate"/>
    </w:r>
    <w:r w:rsidR="00627499" w:rsidRPr="00627499">
      <w:rPr>
        <w:b/>
        <w:bCs/>
        <w:noProof/>
        <w:color w:val="093046"/>
        <w:sz w:val="18"/>
        <w:szCs w:val="18"/>
      </w:rPr>
      <w:t>2</w:t>
    </w:r>
    <w:r w:rsidR="00627499"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2EE7" w14:textId="77777777" w:rsidR="00216B1A" w:rsidRDefault="00216B1A" w:rsidP="002C1D48">
      <w:pPr>
        <w:spacing w:after="0" w:line="240" w:lineRule="auto"/>
      </w:pPr>
      <w:r>
        <w:separator/>
      </w:r>
    </w:p>
  </w:footnote>
  <w:footnote w:type="continuationSeparator" w:id="0">
    <w:p w14:paraId="7C076899" w14:textId="77777777" w:rsidR="00216B1A" w:rsidRDefault="00216B1A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4101" w14:textId="368FC6C6" w:rsidR="002C1D48" w:rsidRPr="00410A37" w:rsidRDefault="00627499" w:rsidP="00410A37">
    <w:pPr>
      <w:pStyle w:val="Header"/>
      <w:jc w:val="center"/>
      <w:rPr>
        <w:b/>
        <w:bCs/>
        <w:color w:val="209EBB"/>
        <w:sz w:val="36"/>
        <w:szCs w:val="36"/>
      </w:rPr>
    </w:pPr>
    <w:r w:rsidRPr="00410A37">
      <w:rPr>
        <w:b/>
        <w:bCs/>
        <w:noProof/>
        <w:color w:val="209EBB"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5119FC" wp14:editId="06BCD0D1">
              <wp:simplePos x="0" y="0"/>
              <wp:positionH relativeFrom="margin">
                <wp:posOffset>8598840</wp:posOffset>
              </wp:positionH>
              <wp:positionV relativeFrom="paragraph">
                <wp:posOffset>-118745</wp:posOffset>
              </wp:positionV>
              <wp:extent cx="939800" cy="74993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749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34A36" w14:textId="06E42EBF" w:rsidR="00627499" w:rsidRDefault="00282D75">
                          <w:r>
                            <w:t xml:space="preserve">   </w:t>
                          </w:r>
                          <w:r w:rsidR="0023454E">
                            <w:rPr>
                              <w:noProof/>
                            </w:rPr>
                            <w:drawing>
                              <wp:inline distT="0" distB="0" distL="0" distR="0" wp14:anchorId="7AE20BA2" wp14:editId="4CE5332C">
                                <wp:extent cx="493881" cy="665754"/>
                                <wp:effectExtent l="0" t="0" r="1905" b="1270"/>
                                <wp:docPr id="1799495564" name="Picture 1799495564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119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77.05pt;margin-top:-9.35pt;width:74pt;height:5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" filled="f" stroked="f">
              <v:textbox>
                <w:txbxContent>
                  <w:p w14:paraId="2F934A36" w14:textId="06E42EBF" w:rsidR="00627499" w:rsidRDefault="00282D75">
                    <w:r>
                      <w:t xml:space="preserve">   </w:t>
                    </w:r>
                    <w:r w:rsidR="0023454E">
                      <w:rPr>
                        <w:noProof/>
                      </w:rPr>
                      <w:drawing>
                        <wp:inline distT="0" distB="0" distL="0" distR="0" wp14:anchorId="7AE20BA2" wp14:editId="4CE5332C">
                          <wp:extent cx="493881" cy="665754"/>
                          <wp:effectExtent l="0" t="0" r="1905" b="1270"/>
                          <wp:docPr id="1799495564" name="Picture 1799495564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10A37" w:rsidRPr="00410A37">
      <w:rPr>
        <w:b/>
        <w:bCs/>
        <w:color w:val="209EBB"/>
        <w:sz w:val="36"/>
        <w:szCs w:val="36"/>
      </w:rPr>
      <w:t>INTERVIEW SCORE SHEET</w:t>
    </w:r>
  </w:p>
  <w:p w14:paraId="530B39CA" w14:textId="4D7513DC" w:rsidR="002C1D48" w:rsidRDefault="002C1D48">
    <w:pPr>
      <w:pStyle w:val="Header"/>
      <w:rPr>
        <w:noProof/>
      </w:rPr>
    </w:pPr>
  </w:p>
  <w:p w14:paraId="19648427" w14:textId="2C7430A1" w:rsidR="002C1D48" w:rsidRDefault="002C1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E2EC3"/>
    <w:multiLevelType w:val="hybridMultilevel"/>
    <w:tmpl w:val="43966240"/>
    <w:lvl w:ilvl="0" w:tplc="08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92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40785"/>
    <w:rsid w:val="000912FA"/>
    <w:rsid w:val="001B673F"/>
    <w:rsid w:val="00216B1A"/>
    <w:rsid w:val="0023454E"/>
    <w:rsid w:val="00266038"/>
    <w:rsid w:val="00273853"/>
    <w:rsid w:val="00282D75"/>
    <w:rsid w:val="002C03B8"/>
    <w:rsid w:val="002C1D48"/>
    <w:rsid w:val="003416E1"/>
    <w:rsid w:val="00410A37"/>
    <w:rsid w:val="004A2CFB"/>
    <w:rsid w:val="004E0FEB"/>
    <w:rsid w:val="004F0B8E"/>
    <w:rsid w:val="004F2073"/>
    <w:rsid w:val="00566F3E"/>
    <w:rsid w:val="00603D4C"/>
    <w:rsid w:val="00627499"/>
    <w:rsid w:val="00651BD4"/>
    <w:rsid w:val="00653F3D"/>
    <w:rsid w:val="00672B66"/>
    <w:rsid w:val="006D5D50"/>
    <w:rsid w:val="00775A88"/>
    <w:rsid w:val="007B789F"/>
    <w:rsid w:val="009111A5"/>
    <w:rsid w:val="00A85B4F"/>
    <w:rsid w:val="00AD32E3"/>
    <w:rsid w:val="00B06CC9"/>
    <w:rsid w:val="00B36172"/>
    <w:rsid w:val="00B54AF5"/>
    <w:rsid w:val="00B739C2"/>
    <w:rsid w:val="00C54A70"/>
    <w:rsid w:val="00C56C34"/>
    <w:rsid w:val="00D96FD3"/>
    <w:rsid w:val="00DE1F7A"/>
    <w:rsid w:val="00DE212C"/>
    <w:rsid w:val="00FA47F6"/>
    <w:rsid w:val="00FD68D4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iPriority w:val="99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3</cp:revision>
  <dcterms:created xsi:type="dcterms:W3CDTF">2023-04-21T09:04:00Z</dcterms:created>
  <dcterms:modified xsi:type="dcterms:W3CDTF">2023-04-21T09:10:00Z</dcterms:modified>
</cp:coreProperties>
</file>